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2B93C" w14:textId="0E1D9D85" w:rsidR="005C634C" w:rsidRPr="00AF0C8C" w:rsidRDefault="005C634C" w:rsidP="005C634C">
      <w:pPr>
        <w:jc w:val="center"/>
        <w:rPr>
          <w:sz w:val="28"/>
          <w:szCs w:val="28"/>
          <w:lang w:val="uk-UA"/>
        </w:rPr>
      </w:pPr>
    </w:p>
    <w:p w14:paraId="2130A6C0" w14:textId="6279C666" w:rsidR="005C634C" w:rsidRDefault="005C634C" w:rsidP="005C634C">
      <w:pPr>
        <w:jc w:val="center"/>
        <w:rPr>
          <w:sz w:val="28"/>
          <w:szCs w:val="28"/>
        </w:rPr>
      </w:pPr>
    </w:p>
    <w:p w14:paraId="74BD2F29" w14:textId="77777777" w:rsidR="005C634C" w:rsidRDefault="005C634C" w:rsidP="005C634C">
      <w:pPr>
        <w:jc w:val="center"/>
        <w:rPr>
          <w:sz w:val="28"/>
          <w:szCs w:val="28"/>
        </w:rPr>
      </w:pPr>
    </w:p>
    <w:p w14:paraId="6691A424" w14:textId="47E6755A" w:rsidR="005C634C" w:rsidRDefault="005C634C" w:rsidP="005C634C">
      <w:pPr>
        <w:jc w:val="center"/>
        <w:rPr>
          <w:sz w:val="28"/>
          <w:szCs w:val="28"/>
        </w:rPr>
      </w:pPr>
    </w:p>
    <w:p w14:paraId="6F30E505" w14:textId="41CEDD2A" w:rsidR="005C634C" w:rsidRDefault="005C634C" w:rsidP="005C634C">
      <w:pPr>
        <w:jc w:val="center"/>
        <w:rPr>
          <w:sz w:val="28"/>
          <w:szCs w:val="28"/>
        </w:rPr>
      </w:pPr>
    </w:p>
    <w:p w14:paraId="380760E9" w14:textId="77777777" w:rsidR="005C634C" w:rsidRDefault="005C634C" w:rsidP="005C634C">
      <w:pPr>
        <w:jc w:val="center"/>
        <w:rPr>
          <w:sz w:val="28"/>
          <w:szCs w:val="28"/>
        </w:rPr>
      </w:pPr>
    </w:p>
    <w:p w14:paraId="11EAE21B" w14:textId="77777777" w:rsidR="005C634C" w:rsidRDefault="005C634C" w:rsidP="005C634C">
      <w:pPr>
        <w:jc w:val="center"/>
        <w:rPr>
          <w:sz w:val="28"/>
          <w:szCs w:val="28"/>
        </w:rPr>
      </w:pPr>
    </w:p>
    <w:p w14:paraId="0453DCA1" w14:textId="77777777" w:rsidR="005C634C" w:rsidRDefault="005C634C" w:rsidP="005C634C">
      <w:pPr>
        <w:jc w:val="center"/>
        <w:rPr>
          <w:sz w:val="28"/>
          <w:szCs w:val="28"/>
        </w:rPr>
      </w:pPr>
    </w:p>
    <w:p w14:paraId="5F485982" w14:textId="712C319C" w:rsidR="005C634C" w:rsidRDefault="005C634C" w:rsidP="005C634C">
      <w:pPr>
        <w:jc w:val="center"/>
        <w:rPr>
          <w:sz w:val="28"/>
          <w:szCs w:val="28"/>
        </w:rPr>
      </w:pPr>
    </w:p>
    <w:p w14:paraId="4778300C" w14:textId="77777777" w:rsidR="0018293E" w:rsidRDefault="0018293E" w:rsidP="005C634C">
      <w:pPr>
        <w:jc w:val="center"/>
        <w:rPr>
          <w:sz w:val="28"/>
          <w:szCs w:val="28"/>
        </w:rPr>
      </w:pPr>
    </w:p>
    <w:p w14:paraId="65BDBF84" w14:textId="68D8184B" w:rsidR="005C634C" w:rsidRDefault="005C634C" w:rsidP="005C634C">
      <w:pPr>
        <w:jc w:val="center"/>
        <w:rPr>
          <w:sz w:val="28"/>
          <w:szCs w:val="28"/>
        </w:rPr>
      </w:pPr>
    </w:p>
    <w:p w14:paraId="4528F094" w14:textId="77777777" w:rsidR="0018293E" w:rsidRDefault="0018293E" w:rsidP="005C634C">
      <w:pPr>
        <w:jc w:val="center"/>
        <w:rPr>
          <w:sz w:val="28"/>
          <w:szCs w:val="28"/>
        </w:rPr>
      </w:pPr>
    </w:p>
    <w:p w14:paraId="512884F0" w14:textId="266257D7" w:rsidR="0018293E" w:rsidRDefault="00EB17F6" w:rsidP="005C634C">
      <w:pPr>
        <w:spacing w:line="360" w:lineRule="auto"/>
        <w:jc w:val="center"/>
        <w:rPr>
          <w:sz w:val="36"/>
          <w:szCs w:val="36"/>
        </w:rPr>
      </w:pPr>
      <w:r>
        <w:rPr>
          <w:sz w:val="28"/>
          <w:szCs w:val="28"/>
        </w:rPr>
        <w:t>COVID-19 and</w:t>
      </w:r>
      <w:r w:rsidR="00BE5F49">
        <w:rPr>
          <w:sz w:val="28"/>
          <w:szCs w:val="28"/>
        </w:rPr>
        <w:t xml:space="preserve"> </w:t>
      </w:r>
      <w:r>
        <w:rPr>
          <w:sz w:val="28"/>
          <w:szCs w:val="28"/>
        </w:rPr>
        <w:t>information technologies in the healthcare system of Ukraine</w:t>
      </w:r>
    </w:p>
    <w:p w14:paraId="5821FA14" w14:textId="2A83AB8E" w:rsidR="0018293E" w:rsidRDefault="0018293E" w:rsidP="005C634C">
      <w:pPr>
        <w:spacing w:line="360" w:lineRule="auto"/>
        <w:jc w:val="center"/>
        <w:rPr>
          <w:sz w:val="36"/>
          <w:szCs w:val="36"/>
        </w:rPr>
      </w:pPr>
    </w:p>
    <w:p w14:paraId="67778C58" w14:textId="704FE8F4" w:rsidR="0018293E" w:rsidRDefault="0018293E" w:rsidP="005C634C">
      <w:pPr>
        <w:spacing w:line="360" w:lineRule="auto"/>
        <w:jc w:val="center"/>
        <w:rPr>
          <w:sz w:val="36"/>
          <w:szCs w:val="36"/>
        </w:rPr>
      </w:pPr>
    </w:p>
    <w:p w14:paraId="44A8C270" w14:textId="19382ED0" w:rsidR="0018293E" w:rsidRDefault="0018293E" w:rsidP="005C634C">
      <w:pPr>
        <w:spacing w:line="360" w:lineRule="auto"/>
        <w:jc w:val="center"/>
        <w:rPr>
          <w:sz w:val="36"/>
          <w:szCs w:val="36"/>
        </w:rPr>
      </w:pPr>
    </w:p>
    <w:p w14:paraId="1B689929" w14:textId="184B2FF3" w:rsidR="0018293E" w:rsidRPr="005C634C" w:rsidRDefault="0018293E" w:rsidP="005C634C">
      <w:pPr>
        <w:spacing w:line="360" w:lineRule="auto"/>
        <w:jc w:val="center"/>
        <w:rPr>
          <w:sz w:val="36"/>
          <w:szCs w:val="36"/>
        </w:rPr>
      </w:pPr>
      <w:r>
        <w:rPr>
          <w:sz w:val="36"/>
          <w:szCs w:val="36"/>
        </w:rPr>
        <w:tab/>
      </w:r>
      <w:r>
        <w:rPr>
          <w:sz w:val="36"/>
          <w:szCs w:val="36"/>
        </w:rPr>
        <w:tab/>
      </w:r>
      <w:r>
        <w:rPr>
          <w:sz w:val="36"/>
          <w:szCs w:val="36"/>
        </w:rPr>
        <w:tab/>
      </w:r>
    </w:p>
    <w:p w14:paraId="47AD28A0" w14:textId="58FC4FD3" w:rsidR="005C634C" w:rsidRDefault="005C634C" w:rsidP="005C634C">
      <w:pPr>
        <w:jc w:val="center"/>
        <w:rPr>
          <w:sz w:val="28"/>
          <w:szCs w:val="28"/>
        </w:rPr>
      </w:pPr>
    </w:p>
    <w:p w14:paraId="628F395A" w14:textId="77777777" w:rsidR="005C634C" w:rsidRDefault="005C634C" w:rsidP="005C634C">
      <w:pPr>
        <w:jc w:val="center"/>
        <w:rPr>
          <w:sz w:val="28"/>
          <w:szCs w:val="28"/>
          <w:lang w:eastAsia="en-US"/>
        </w:rPr>
      </w:pPr>
    </w:p>
    <w:p w14:paraId="077AE56D" w14:textId="7399ADB8" w:rsidR="005C634C" w:rsidRDefault="005C634C" w:rsidP="005C634C">
      <w:pPr>
        <w:spacing w:line="360" w:lineRule="auto"/>
        <w:ind w:firstLine="720"/>
        <w:jc w:val="center"/>
      </w:pPr>
    </w:p>
    <w:p w14:paraId="69AA5DE2" w14:textId="77777777" w:rsidR="00F12294" w:rsidRDefault="00F12294" w:rsidP="005C634C">
      <w:pPr>
        <w:spacing w:line="360" w:lineRule="auto"/>
        <w:ind w:firstLine="720"/>
        <w:jc w:val="center"/>
      </w:pPr>
    </w:p>
    <w:p w14:paraId="0F229E0F" w14:textId="5437969B" w:rsidR="00F12294" w:rsidRDefault="0018293E" w:rsidP="0018293E">
      <w:pPr>
        <w:spacing w:line="360" w:lineRule="auto"/>
        <w:ind w:firstLine="720"/>
        <w:jc w:val="right"/>
      </w:pPr>
      <w:r>
        <w:t>Nazar Beiar</w:t>
      </w:r>
    </w:p>
    <w:p w14:paraId="00B0FE4A" w14:textId="7B9A7F8A" w:rsidR="005C634C" w:rsidRDefault="00F12294" w:rsidP="0018293E">
      <w:pPr>
        <w:spacing w:line="360" w:lineRule="auto"/>
        <w:ind w:firstLine="720"/>
        <w:jc w:val="right"/>
      </w:pPr>
      <w:r>
        <w:t xml:space="preserve">  </w:t>
      </w:r>
      <w:r w:rsidR="0018293E">
        <w:t>Artem Zhydkov</w:t>
      </w:r>
    </w:p>
    <w:p w14:paraId="32977257" w14:textId="77777777" w:rsidR="005C634C" w:rsidRDefault="005C634C" w:rsidP="00124976">
      <w:pPr>
        <w:spacing w:line="360" w:lineRule="auto"/>
        <w:ind w:firstLine="720"/>
        <w:jc w:val="both"/>
      </w:pPr>
    </w:p>
    <w:p w14:paraId="5D491E30" w14:textId="77777777" w:rsidR="005C634C" w:rsidRDefault="005C634C" w:rsidP="00124976">
      <w:pPr>
        <w:spacing w:line="360" w:lineRule="auto"/>
        <w:ind w:firstLine="720"/>
        <w:jc w:val="both"/>
      </w:pPr>
    </w:p>
    <w:p w14:paraId="0B138E7B" w14:textId="77777777" w:rsidR="005C634C" w:rsidRDefault="005C634C" w:rsidP="00124976">
      <w:pPr>
        <w:spacing w:line="360" w:lineRule="auto"/>
        <w:ind w:firstLine="720"/>
        <w:jc w:val="both"/>
      </w:pPr>
    </w:p>
    <w:p w14:paraId="277F5B80" w14:textId="77777777" w:rsidR="005C634C" w:rsidRDefault="005C634C" w:rsidP="00124976">
      <w:pPr>
        <w:spacing w:line="360" w:lineRule="auto"/>
        <w:ind w:firstLine="720"/>
        <w:jc w:val="both"/>
      </w:pPr>
    </w:p>
    <w:p w14:paraId="238D8820" w14:textId="77777777" w:rsidR="005C634C" w:rsidRDefault="005C634C" w:rsidP="00124976">
      <w:pPr>
        <w:spacing w:line="360" w:lineRule="auto"/>
        <w:ind w:firstLine="720"/>
        <w:jc w:val="both"/>
      </w:pPr>
    </w:p>
    <w:p w14:paraId="6D796C51" w14:textId="77777777" w:rsidR="005C634C" w:rsidRDefault="005C634C" w:rsidP="00124976">
      <w:pPr>
        <w:spacing w:line="360" w:lineRule="auto"/>
        <w:ind w:firstLine="720"/>
        <w:jc w:val="both"/>
      </w:pPr>
    </w:p>
    <w:p w14:paraId="57856388" w14:textId="77777777" w:rsidR="005C634C" w:rsidRDefault="005C634C" w:rsidP="00124976">
      <w:pPr>
        <w:spacing w:line="360" w:lineRule="auto"/>
        <w:ind w:firstLine="720"/>
        <w:jc w:val="both"/>
      </w:pPr>
    </w:p>
    <w:p w14:paraId="7757230B" w14:textId="77777777" w:rsidR="005C634C" w:rsidRDefault="005C634C" w:rsidP="00124976">
      <w:pPr>
        <w:spacing w:line="360" w:lineRule="auto"/>
        <w:ind w:firstLine="720"/>
        <w:jc w:val="both"/>
      </w:pPr>
    </w:p>
    <w:p w14:paraId="3E750012" w14:textId="25D0A441" w:rsidR="005C634C" w:rsidRDefault="005C634C" w:rsidP="00124976">
      <w:pPr>
        <w:spacing w:line="360" w:lineRule="auto"/>
        <w:ind w:firstLine="720"/>
        <w:jc w:val="both"/>
      </w:pPr>
    </w:p>
    <w:p w14:paraId="503A2096" w14:textId="77777777" w:rsidR="00BE5F49" w:rsidRDefault="00BE5F49" w:rsidP="00124976">
      <w:pPr>
        <w:spacing w:line="360" w:lineRule="auto"/>
        <w:ind w:firstLine="720"/>
        <w:jc w:val="both"/>
      </w:pPr>
    </w:p>
    <w:p w14:paraId="6F446969" w14:textId="77777777" w:rsidR="00EB17F6" w:rsidRDefault="00EB17F6" w:rsidP="00F12294">
      <w:pPr>
        <w:spacing w:line="360" w:lineRule="auto"/>
      </w:pPr>
    </w:p>
    <w:p w14:paraId="38C740A1" w14:textId="7C5B81F5" w:rsidR="005C634C" w:rsidRPr="00EB17F6" w:rsidRDefault="0018293E" w:rsidP="0018293E">
      <w:pPr>
        <w:spacing w:line="360" w:lineRule="auto"/>
        <w:ind w:firstLine="720"/>
        <w:jc w:val="center"/>
        <w:rPr>
          <w:sz w:val="28"/>
          <w:szCs w:val="28"/>
        </w:rPr>
      </w:pPr>
      <w:r w:rsidRPr="00EB17F6">
        <w:rPr>
          <w:sz w:val="28"/>
          <w:szCs w:val="28"/>
        </w:rPr>
        <w:lastRenderedPageBreak/>
        <w:t>TABLE OF CONTENTS</w:t>
      </w:r>
    </w:p>
    <w:p w14:paraId="61EE35D1" w14:textId="5F92F174" w:rsidR="005C634C" w:rsidRDefault="005C634C" w:rsidP="00124976">
      <w:pPr>
        <w:spacing w:line="360" w:lineRule="auto"/>
        <w:ind w:firstLine="720"/>
        <w:jc w:val="both"/>
      </w:pPr>
    </w:p>
    <w:p w14:paraId="2345EBC0" w14:textId="4C71DAD9" w:rsidR="00825B74" w:rsidRDefault="00825B74" w:rsidP="00124976">
      <w:pPr>
        <w:spacing w:line="360" w:lineRule="auto"/>
        <w:ind w:firstLine="720"/>
        <w:jc w:val="both"/>
      </w:pPr>
    </w:p>
    <w:p w14:paraId="46E59637" w14:textId="70C09E95" w:rsidR="00825B74" w:rsidRDefault="00825B74" w:rsidP="00124976">
      <w:pPr>
        <w:spacing w:line="360" w:lineRule="auto"/>
        <w:ind w:firstLine="720"/>
        <w:jc w:val="both"/>
      </w:pPr>
    </w:p>
    <w:p w14:paraId="2890BBD5" w14:textId="53829E0A" w:rsidR="00825B74" w:rsidRDefault="00825B74" w:rsidP="00124976">
      <w:pPr>
        <w:spacing w:line="360" w:lineRule="auto"/>
        <w:ind w:firstLine="720"/>
        <w:jc w:val="both"/>
      </w:pPr>
    </w:p>
    <w:p w14:paraId="54F5C04C" w14:textId="72DEF534" w:rsidR="00825B74" w:rsidRDefault="00825B74" w:rsidP="00124976">
      <w:pPr>
        <w:spacing w:line="360" w:lineRule="auto"/>
        <w:ind w:firstLine="720"/>
        <w:jc w:val="both"/>
      </w:pPr>
    </w:p>
    <w:p w14:paraId="2988909E" w14:textId="77777777" w:rsidR="00825B74" w:rsidRDefault="00825B74" w:rsidP="00124976">
      <w:pPr>
        <w:spacing w:line="360" w:lineRule="auto"/>
        <w:ind w:firstLine="720"/>
        <w:jc w:val="both"/>
      </w:pPr>
    </w:p>
    <w:sdt>
      <w:sdtPr>
        <w:rPr>
          <w:rFonts w:ascii="Times New Roman" w:eastAsia="Times New Roman" w:hAnsi="Times New Roman" w:cs="Times New Roman"/>
          <w:color w:val="auto"/>
          <w:sz w:val="24"/>
          <w:szCs w:val="24"/>
          <w:lang w:val="en-GB" w:eastAsia="en-GB"/>
        </w:rPr>
        <w:id w:val="376597522"/>
        <w:docPartObj>
          <w:docPartGallery w:val="Table of Contents"/>
          <w:docPartUnique/>
        </w:docPartObj>
      </w:sdtPr>
      <w:sdtEndPr>
        <w:rPr>
          <w:b/>
          <w:bCs/>
        </w:rPr>
      </w:sdtEndPr>
      <w:sdtContent>
        <w:p w14:paraId="06D4BD8D" w14:textId="1058ED4E" w:rsidR="00140693" w:rsidRDefault="00140693">
          <w:pPr>
            <w:pStyle w:val="ad"/>
          </w:pPr>
        </w:p>
        <w:p w14:paraId="2B2ED617" w14:textId="78361177" w:rsidR="00140693" w:rsidRDefault="00140693" w:rsidP="00140693">
          <w:pPr>
            <w:pStyle w:val="11"/>
            <w:rPr>
              <w:rFonts w:asciiTheme="minorHAnsi" w:eastAsiaTheme="minorEastAsia" w:hAnsiTheme="minorHAnsi" w:cstheme="minorBidi"/>
              <w:noProof/>
              <w:sz w:val="22"/>
              <w:szCs w:val="22"/>
              <w:lang w:val="uk-UA" w:eastAsia="uk-UA"/>
            </w:rPr>
          </w:pPr>
          <w:r>
            <w:fldChar w:fldCharType="begin"/>
          </w:r>
          <w:r>
            <w:instrText xml:space="preserve"> TOC \o "1-3" \h \z \u </w:instrText>
          </w:r>
          <w:r>
            <w:fldChar w:fldCharType="separate"/>
          </w:r>
          <w:hyperlink w:anchor="_Toc72231990" w:history="1">
            <w:r w:rsidRPr="00554130">
              <w:rPr>
                <w:rStyle w:val="a5"/>
                <w:noProof/>
              </w:rPr>
              <w:t>INTRODUCTION</w:t>
            </w:r>
            <w:r>
              <w:rPr>
                <w:noProof/>
                <w:webHidden/>
              </w:rPr>
              <w:tab/>
            </w:r>
            <w:r>
              <w:rPr>
                <w:noProof/>
                <w:webHidden/>
              </w:rPr>
              <w:fldChar w:fldCharType="begin"/>
            </w:r>
            <w:r>
              <w:rPr>
                <w:noProof/>
                <w:webHidden/>
              </w:rPr>
              <w:instrText xml:space="preserve"> PAGEREF _Toc72231990 \h </w:instrText>
            </w:r>
            <w:r>
              <w:rPr>
                <w:noProof/>
                <w:webHidden/>
              </w:rPr>
            </w:r>
            <w:r>
              <w:rPr>
                <w:noProof/>
                <w:webHidden/>
              </w:rPr>
              <w:fldChar w:fldCharType="separate"/>
            </w:r>
            <w:r>
              <w:rPr>
                <w:noProof/>
                <w:webHidden/>
              </w:rPr>
              <w:t>2</w:t>
            </w:r>
            <w:r>
              <w:rPr>
                <w:noProof/>
                <w:webHidden/>
              </w:rPr>
              <w:fldChar w:fldCharType="end"/>
            </w:r>
          </w:hyperlink>
        </w:p>
        <w:p w14:paraId="3ED7E807" w14:textId="1DC5B804" w:rsidR="00140693" w:rsidRDefault="00401DBB" w:rsidP="00140693">
          <w:pPr>
            <w:pStyle w:val="11"/>
            <w:rPr>
              <w:rFonts w:asciiTheme="minorHAnsi" w:eastAsiaTheme="minorEastAsia" w:hAnsiTheme="minorHAnsi" w:cstheme="minorBidi"/>
              <w:noProof/>
              <w:sz w:val="22"/>
              <w:szCs w:val="22"/>
              <w:lang w:val="uk-UA" w:eastAsia="uk-UA"/>
            </w:rPr>
          </w:pPr>
          <w:hyperlink w:anchor="_Toc72231991" w:history="1">
            <w:r w:rsidR="00140693" w:rsidRPr="00554130">
              <w:rPr>
                <w:rStyle w:val="a5"/>
                <w:noProof/>
              </w:rPr>
              <w:t>IN-DEPTH REVIEW OF THE APP’S FUNCTIONALITIES</w:t>
            </w:r>
            <w:r w:rsidR="00140693">
              <w:rPr>
                <w:noProof/>
                <w:webHidden/>
              </w:rPr>
              <w:tab/>
            </w:r>
            <w:r w:rsidR="00140693">
              <w:rPr>
                <w:noProof/>
                <w:webHidden/>
              </w:rPr>
              <w:fldChar w:fldCharType="begin"/>
            </w:r>
            <w:r w:rsidR="00140693">
              <w:rPr>
                <w:noProof/>
                <w:webHidden/>
              </w:rPr>
              <w:instrText xml:space="preserve"> PAGEREF _Toc72231991 \h </w:instrText>
            </w:r>
            <w:r w:rsidR="00140693">
              <w:rPr>
                <w:noProof/>
                <w:webHidden/>
              </w:rPr>
            </w:r>
            <w:r w:rsidR="00140693">
              <w:rPr>
                <w:noProof/>
                <w:webHidden/>
              </w:rPr>
              <w:fldChar w:fldCharType="separate"/>
            </w:r>
            <w:r w:rsidR="00140693">
              <w:rPr>
                <w:noProof/>
                <w:webHidden/>
              </w:rPr>
              <w:t>4</w:t>
            </w:r>
            <w:r w:rsidR="00140693">
              <w:rPr>
                <w:noProof/>
                <w:webHidden/>
              </w:rPr>
              <w:fldChar w:fldCharType="end"/>
            </w:r>
          </w:hyperlink>
        </w:p>
        <w:p w14:paraId="7BED2CCE" w14:textId="174C7920" w:rsidR="00140693" w:rsidRDefault="00401DBB" w:rsidP="00140693">
          <w:pPr>
            <w:pStyle w:val="11"/>
            <w:rPr>
              <w:rFonts w:asciiTheme="minorHAnsi" w:eastAsiaTheme="minorEastAsia" w:hAnsiTheme="minorHAnsi" w:cstheme="minorBidi"/>
              <w:noProof/>
              <w:sz w:val="22"/>
              <w:szCs w:val="22"/>
              <w:lang w:val="uk-UA" w:eastAsia="uk-UA"/>
            </w:rPr>
          </w:pPr>
          <w:hyperlink w:anchor="_Toc72231992" w:history="1">
            <w:r w:rsidR="00140693" w:rsidRPr="00554130">
              <w:rPr>
                <w:rStyle w:val="a5"/>
                <w:noProof/>
              </w:rPr>
              <w:t>MOST COMMON PROBLEMS AND BUGS WITH THE APPLICATIONS</w:t>
            </w:r>
            <w:r w:rsidR="00140693">
              <w:rPr>
                <w:noProof/>
                <w:webHidden/>
              </w:rPr>
              <w:tab/>
            </w:r>
            <w:r w:rsidR="00140693">
              <w:rPr>
                <w:noProof/>
                <w:webHidden/>
              </w:rPr>
              <w:fldChar w:fldCharType="begin"/>
            </w:r>
            <w:r w:rsidR="00140693">
              <w:rPr>
                <w:noProof/>
                <w:webHidden/>
              </w:rPr>
              <w:instrText xml:space="preserve"> PAGEREF _Toc72231992 \h </w:instrText>
            </w:r>
            <w:r w:rsidR="00140693">
              <w:rPr>
                <w:noProof/>
                <w:webHidden/>
              </w:rPr>
            </w:r>
            <w:r w:rsidR="00140693">
              <w:rPr>
                <w:noProof/>
                <w:webHidden/>
              </w:rPr>
              <w:fldChar w:fldCharType="separate"/>
            </w:r>
            <w:r w:rsidR="00140693">
              <w:rPr>
                <w:noProof/>
                <w:webHidden/>
              </w:rPr>
              <w:t>7</w:t>
            </w:r>
            <w:r w:rsidR="00140693">
              <w:rPr>
                <w:noProof/>
                <w:webHidden/>
              </w:rPr>
              <w:fldChar w:fldCharType="end"/>
            </w:r>
          </w:hyperlink>
        </w:p>
        <w:p w14:paraId="54DCD9FD" w14:textId="79406AB7" w:rsidR="00140693" w:rsidRDefault="00401DBB" w:rsidP="00140693">
          <w:pPr>
            <w:pStyle w:val="11"/>
            <w:rPr>
              <w:rFonts w:asciiTheme="minorHAnsi" w:eastAsiaTheme="minorEastAsia" w:hAnsiTheme="minorHAnsi" w:cstheme="minorBidi"/>
              <w:noProof/>
              <w:sz w:val="22"/>
              <w:szCs w:val="22"/>
              <w:lang w:val="uk-UA" w:eastAsia="uk-UA"/>
            </w:rPr>
          </w:pPr>
          <w:hyperlink w:anchor="_Toc72231993" w:history="1">
            <w:r w:rsidR="00140693" w:rsidRPr="00554130">
              <w:rPr>
                <w:rStyle w:val="a5"/>
                <w:noProof/>
              </w:rPr>
              <w:t>PRIVACY ISSUES AND DEBATES AROUND THE APPLICATION</w:t>
            </w:r>
            <w:r w:rsidR="00140693">
              <w:rPr>
                <w:noProof/>
                <w:webHidden/>
              </w:rPr>
              <w:tab/>
            </w:r>
            <w:r w:rsidR="00140693">
              <w:rPr>
                <w:noProof/>
                <w:webHidden/>
              </w:rPr>
              <w:fldChar w:fldCharType="begin"/>
            </w:r>
            <w:r w:rsidR="00140693">
              <w:rPr>
                <w:noProof/>
                <w:webHidden/>
              </w:rPr>
              <w:instrText xml:space="preserve"> PAGEREF _Toc72231993 \h </w:instrText>
            </w:r>
            <w:r w:rsidR="00140693">
              <w:rPr>
                <w:noProof/>
                <w:webHidden/>
              </w:rPr>
            </w:r>
            <w:r w:rsidR="00140693">
              <w:rPr>
                <w:noProof/>
                <w:webHidden/>
              </w:rPr>
              <w:fldChar w:fldCharType="separate"/>
            </w:r>
            <w:r w:rsidR="00140693">
              <w:rPr>
                <w:noProof/>
                <w:webHidden/>
              </w:rPr>
              <w:t>8</w:t>
            </w:r>
            <w:r w:rsidR="00140693">
              <w:rPr>
                <w:noProof/>
                <w:webHidden/>
              </w:rPr>
              <w:fldChar w:fldCharType="end"/>
            </w:r>
          </w:hyperlink>
        </w:p>
        <w:p w14:paraId="37A3A231" w14:textId="5F09FF24" w:rsidR="00140693" w:rsidRDefault="00401DBB" w:rsidP="00140693">
          <w:pPr>
            <w:pStyle w:val="11"/>
            <w:rPr>
              <w:rFonts w:asciiTheme="minorHAnsi" w:eastAsiaTheme="minorEastAsia" w:hAnsiTheme="minorHAnsi" w:cstheme="minorBidi"/>
              <w:noProof/>
              <w:sz w:val="22"/>
              <w:szCs w:val="22"/>
              <w:lang w:val="uk-UA" w:eastAsia="uk-UA"/>
            </w:rPr>
          </w:pPr>
          <w:hyperlink w:anchor="_Toc72231994" w:history="1">
            <w:r w:rsidR="00140693" w:rsidRPr="00554130">
              <w:rPr>
                <w:rStyle w:val="a5"/>
                <w:noProof/>
              </w:rPr>
              <w:t>SURVEY AND CONCLUSION</w:t>
            </w:r>
            <w:r w:rsidR="00140693">
              <w:rPr>
                <w:noProof/>
                <w:webHidden/>
              </w:rPr>
              <w:tab/>
            </w:r>
            <w:r w:rsidR="00140693">
              <w:rPr>
                <w:noProof/>
                <w:webHidden/>
              </w:rPr>
              <w:fldChar w:fldCharType="begin"/>
            </w:r>
            <w:r w:rsidR="00140693">
              <w:rPr>
                <w:noProof/>
                <w:webHidden/>
              </w:rPr>
              <w:instrText xml:space="preserve"> PAGEREF _Toc72231994 \h </w:instrText>
            </w:r>
            <w:r w:rsidR="00140693">
              <w:rPr>
                <w:noProof/>
                <w:webHidden/>
              </w:rPr>
            </w:r>
            <w:r w:rsidR="00140693">
              <w:rPr>
                <w:noProof/>
                <w:webHidden/>
              </w:rPr>
              <w:fldChar w:fldCharType="separate"/>
            </w:r>
            <w:r w:rsidR="00140693">
              <w:rPr>
                <w:noProof/>
                <w:webHidden/>
              </w:rPr>
              <w:t>9</w:t>
            </w:r>
            <w:r w:rsidR="00140693">
              <w:rPr>
                <w:noProof/>
                <w:webHidden/>
              </w:rPr>
              <w:fldChar w:fldCharType="end"/>
            </w:r>
          </w:hyperlink>
        </w:p>
        <w:p w14:paraId="1B91FF21" w14:textId="18434D8B" w:rsidR="00140693" w:rsidRDefault="00401DBB" w:rsidP="00140693">
          <w:pPr>
            <w:pStyle w:val="11"/>
            <w:rPr>
              <w:rFonts w:asciiTheme="minorHAnsi" w:eastAsiaTheme="minorEastAsia" w:hAnsiTheme="minorHAnsi" w:cstheme="minorBidi"/>
              <w:noProof/>
              <w:sz w:val="22"/>
              <w:szCs w:val="22"/>
              <w:lang w:val="uk-UA" w:eastAsia="uk-UA"/>
            </w:rPr>
          </w:pPr>
          <w:hyperlink w:anchor="_Toc72231995" w:history="1">
            <w:r w:rsidR="00140693" w:rsidRPr="00554130">
              <w:rPr>
                <w:rStyle w:val="a5"/>
                <w:noProof/>
              </w:rPr>
              <w:t>REFERENCES</w:t>
            </w:r>
            <w:r w:rsidR="00140693">
              <w:rPr>
                <w:noProof/>
                <w:webHidden/>
              </w:rPr>
              <w:tab/>
            </w:r>
            <w:r w:rsidR="00140693">
              <w:rPr>
                <w:noProof/>
                <w:webHidden/>
              </w:rPr>
              <w:fldChar w:fldCharType="begin"/>
            </w:r>
            <w:r w:rsidR="00140693">
              <w:rPr>
                <w:noProof/>
                <w:webHidden/>
              </w:rPr>
              <w:instrText xml:space="preserve"> PAGEREF _Toc72231995 \h </w:instrText>
            </w:r>
            <w:r w:rsidR="00140693">
              <w:rPr>
                <w:noProof/>
                <w:webHidden/>
              </w:rPr>
            </w:r>
            <w:r w:rsidR="00140693">
              <w:rPr>
                <w:noProof/>
                <w:webHidden/>
              </w:rPr>
              <w:fldChar w:fldCharType="separate"/>
            </w:r>
            <w:r w:rsidR="00140693">
              <w:rPr>
                <w:noProof/>
                <w:webHidden/>
              </w:rPr>
              <w:t>10</w:t>
            </w:r>
            <w:r w:rsidR="00140693">
              <w:rPr>
                <w:noProof/>
                <w:webHidden/>
              </w:rPr>
              <w:fldChar w:fldCharType="end"/>
            </w:r>
          </w:hyperlink>
        </w:p>
        <w:p w14:paraId="2A7886C4" w14:textId="69028BFC" w:rsidR="00140693" w:rsidRDefault="00140693">
          <w:r>
            <w:rPr>
              <w:b/>
              <w:bCs/>
            </w:rPr>
            <w:fldChar w:fldCharType="end"/>
          </w:r>
        </w:p>
      </w:sdtContent>
    </w:sdt>
    <w:p w14:paraId="6B2CB0EB" w14:textId="77777777" w:rsidR="005C634C" w:rsidRDefault="005C634C" w:rsidP="00124976">
      <w:pPr>
        <w:spacing w:line="360" w:lineRule="auto"/>
        <w:ind w:firstLine="720"/>
        <w:jc w:val="both"/>
      </w:pPr>
    </w:p>
    <w:p w14:paraId="17474A9E" w14:textId="77777777" w:rsidR="005C634C" w:rsidRDefault="005C634C" w:rsidP="00124976">
      <w:pPr>
        <w:spacing w:line="360" w:lineRule="auto"/>
        <w:ind w:firstLine="720"/>
        <w:jc w:val="both"/>
      </w:pPr>
    </w:p>
    <w:p w14:paraId="7F5C9938" w14:textId="77777777" w:rsidR="005C634C" w:rsidRDefault="005C634C" w:rsidP="00124976">
      <w:pPr>
        <w:spacing w:line="360" w:lineRule="auto"/>
        <w:ind w:firstLine="720"/>
        <w:jc w:val="both"/>
      </w:pPr>
    </w:p>
    <w:p w14:paraId="23BE524B" w14:textId="77777777" w:rsidR="005C634C" w:rsidRDefault="005C634C" w:rsidP="00124976">
      <w:pPr>
        <w:spacing w:line="360" w:lineRule="auto"/>
        <w:ind w:firstLine="720"/>
        <w:jc w:val="both"/>
      </w:pPr>
    </w:p>
    <w:p w14:paraId="44B7973F" w14:textId="77777777" w:rsidR="005C634C" w:rsidRDefault="005C634C" w:rsidP="00124976">
      <w:pPr>
        <w:spacing w:line="360" w:lineRule="auto"/>
        <w:ind w:firstLine="720"/>
        <w:jc w:val="both"/>
      </w:pPr>
    </w:p>
    <w:p w14:paraId="674E9437" w14:textId="77777777" w:rsidR="005C634C" w:rsidRDefault="005C634C" w:rsidP="00124976">
      <w:pPr>
        <w:spacing w:line="360" w:lineRule="auto"/>
        <w:ind w:firstLine="720"/>
        <w:jc w:val="both"/>
      </w:pPr>
    </w:p>
    <w:p w14:paraId="58632634" w14:textId="5B45D9E4" w:rsidR="005C634C" w:rsidRDefault="00140693" w:rsidP="00140693">
      <w:pPr>
        <w:tabs>
          <w:tab w:val="left" w:pos="2415"/>
        </w:tabs>
        <w:spacing w:line="360" w:lineRule="auto"/>
        <w:ind w:firstLine="720"/>
        <w:jc w:val="both"/>
      </w:pPr>
      <w:r>
        <w:tab/>
      </w:r>
    </w:p>
    <w:p w14:paraId="772EC759" w14:textId="77777777" w:rsidR="005C634C" w:rsidRDefault="005C634C" w:rsidP="00124976">
      <w:pPr>
        <w:spacing w:line="360" w:lineRule="auto"/>
        <w:ind w:firstLine="720"/>
        <w:jc w:val="both"/>
      </w:pPr>
    </w:p>
    <w:p w14:paraId="732A0A5B" w14:textId="77777777" w:rsidR="005C634C" w:rsidRDefault="005C634C" w:rsidP="00124976">
      <w:pPr>
        <w:spacing w:line="360" w:lineRule="auto"/>
        <w:ind w:firstLine="720"/>
        <w:jc w:val="both"/>
      </w:pPr>
    </w:p>
    <w:p w14:paraId="53C4483A" w14:textId="77777777" w:rsidR="005C634C" w:rsidRDefault="005C634C" w:rsidP="00124976">
      <w:pPr>
        <w:spacing w:line="360" w:lineRule="auto"/>
        <w:ind w:firstLine="720"/>
        <w:jc w:val="both"/>
      </w:pPr>
    </w:p>
    <w:p w14:paraId="0AD7856A" w14:textId="77777777" w:rsidR="005C634C" w:rsidRDefault="005C634C" w:rsidP="00124976">
      <w:pPr>
        <w:spacing w:line="360" w:lineRule="auto"/>
        <w:ind w:firstLine="720"/>
        <w:jc w:val="both"/>
      </w:pPr>
    </w:p>
    <w:p w14:paraId="0F76F393" w14:textId="77777777" w:rsidR="005C634C" w:rsidRDefault="005C634C" w:rsidP="00124976">
      <w:pPr>
        <w:spacing w:line="360" w:lineRule="auto"/>
        <w:ind w:firstLine="720"/>
        <w:jc w:val="both"/>
      </w:pPr>
    </w:p>
    <w:p w14:paraId="6125870E" w14:textId="41227427" w:rsidR="005C634C" w:rsidRDefault="005C634C" w:rsidP="00124976">
      <w:pPr>
        <w:spacing w:line="360" w:lineRule="auto"/>
        <w:ind w:firstLine="720"/>
        <w:jc w:val="both"/>
      </w:pPr>
    </w:p>
    <w:p w14:paraId="61CECE10" w14:textId="55C42A1B" w:rsidR="0018293E" w:rsidRDefault="0018293E" w:rsidP="00124976">
      <w:pPr>
        <w:spacing w:line="360" w:lineRule="auto"/>
        <w:ind w:firstLine="720"/>
        <w:jc w:val="both"/>
      </w:pPr>
    </w:p>
    <w:p w14:paraId="61903608" w14:textId="7475C425" w:rsidR="0018293E" w:rsidRDefault="0018293E" w:rsidP="00124976">
      <w:pPr>
        <w:spacing w:line="360" w:lineRule="auto"/>
        <w:ind w:firstLine="720"/>
        <w:jc w:val="both"/>
      </w:pPr>
    </w:p>
    <w:p w14:paraId="64F2A737" w14:textId="4C05D8D9" w:rsidR="0018293E" w:rsidRDefault="0018293E" w:rsidP="00124976">
      <w:pPr>
        <w:spacing w:line="360" w:lineRule="auto"/>
        <w:ind w:firstLine="720"/>
        <w:jc w:val="both"/>
      </w:pPr>
    </w:p>
    <w:p w14:paraId="5EB17BFB" w14:textId="77777777" w:rsidR="005C634C" w:rsidRDefault="005C634C" w:rsidP="00124976">
      <w:pPr>
        <w:spacing w:line="360" w:lineRule="auto"/>
        <w:ind w:firstLine="720"/>
        <w:jc w:val="both"/>
      </w:pPr>
    </w:p>
    <w:p w14:paraId="074ED7B3" w14:textId="4D0AD158" w:rsidR="0018293E" w:rsidRPr="00140693" w:rsidRDefault="0018293E" w:rsidP="00140693">
      <w:pPr>
        <w:pStyle w:val="1"/>
        <w:jc w:val="center"/>
        <w:rPr>
          <w:rFonts w:ascii="Times New Roman" w:hAnsi="Times New Roman" w:cs="Times New Roman"/>
          <w:color w:val="auto"/>
          <w:sz w:val="24"/>
          <w:szCs w:val="24"/>
        </w:rPr>
      </w:pPr>
      <w:bookmarkStart w:id="0" w:name="_Toc72231975"/>
      <w:bookmarkStart w:id="1" w:name="_Toc72231990"/>
      <w:r w:rsidRPr="00140693">
        <w:rPr>
          <w:rFonts w:ascii="Times New Roman" w:hAnsi="Times New Roman" w:cs="Times New Roman"/>
          <w:color w:val="auto"/>
          <w:sz w:val="24"/>
          <w:szCs w:val="24"/>
        </w:rPr>
        <w:lastRenderedPageBreak/>
        <w:t>INTRODUCTION</w:t>
      </w:r>
      <w:bookmarkEnd w:id="0"/>
      <w:bookmarkEnd w:id="1"/>
    </w:p>
    <w:p w14:paraId="330E033F" w14:textId="77777777" w:rsidR="0018293E" w:rsidRDefault="0018293E" w:rsidP="0018293E">
      <w:pPr>
        <w:spacing w:line="360" w:lineRule="auto"/>
        <w:ind w:firstLine="720"/>
        <w:jc w:val="center"/>
      </w:pPr>
    </w:p>
    <w:p w14:paraId="3DDBB806" w14:textId="79770ABA" w:rsidR="005C634C" w:rsidRPr="0018293E" w:rsidRDefault="00363831" w:rsidP="0018293E">
      <w:pPr>
        <w:spacing w:line="360" w:lineRule="auto"/>
        <w:ind w:firstLine="720"/>
        <w:jc w:val="both"/>
        <w:rPr>
          <w:lang w:val="uk-UA"/>
        </w:rPr>
      </w:pPr>
      <w:r w:rsidRPr="00124976">
        <w:t xml:space="preserve">As the world plunged into </w:t>
      </w:r>
      <w:r w:rsidR="00124976" w:rsidRPr="00124976">
        <w:rPr>
          <w:lang w:val="en-US"/>
        </w:rPr>
        <w:t xml:space="preserve">an </w:t>
      </w:r>
      <w:r w:rsidR="00A16921" w:rsidRPr="00124976">
        <w:rPr>
          <w:lang w:val="en-US"/>
        </w:rPr>
        <w:t>unprecedented</w:t>
      </w:r>
      <w:r w:rsidR="00124976" w:rsidRPr="00124976">
        <w:rPr>
          <w:lang w:val="en-US"/>
        </w:rPr>
        <w:t xml:space="preserve"> </w:t>
      </w:r>
      <w:r w:rsidRPr="00124976">
        <w:t xml:space="preserve">epidemic calamity and </w:t>
      </w:r>
      <w:r w:rsidR="00124976" w:rsidRPr="00124976">
        <w:t>the well-being of peoples was put at risk</w:t>
      </w:r>
      <w:r w:rsidRPr="00124976">
        <w:t xml:space="preserve">, countries began to introduce </w:t>
      </w:r>
      <w:r w:rsidR="00124976" w:rsidRPr="00124976">
        <w:t xml:space="preserve">strict </w:t>
      </w:r>
      <w:r w:rsidRPr="00124976">
        <w:t xml:space="preserve">measures to prevent the spread of </w:t>
      </w:r>
      <w:r w:rsidR="00124976" w:rsidRPr="00124976">
        <w:t>the virulent infection</w:t>
      </w:r>
      <w:r w:rsidRPr="00124976">
        <w:t xml:space="preserve">. To curb the spread of the virus, </w:t>
      </w:r>
      <w:r w:rsidR="00124976">
        <w:t xml:space="preserve">naturally, </w:t>
      </w:r>
      <w:r w:rsidRPr="00124976">
        <w:t>travel restrictions were introduced with many countries opting for the drastic ones – closing the borders entirely</w:t>
      </w:r>
      <w:r w:rsidR="00124976">
        <w:t xml:space="preserve">, disrupting thousands of </w:t>
      </w:r>
      <w:r w:rsidR="00A16921">
        <w:t>businesses</w:t>
      </w:r>
      <w:r w:rsidR="00124976">
        <w:t xml:space="preserve"> and plans. Consequently, </w:t>
      </w:r>
      <w:r w:rsidRPr="00124976">
        <w:t>residents</w:t>
      </w:r>
      <w:r w:rsidR="00124976">
        <w:t xml:space="preserve"> of such countries were starting to be</w:t>
      </w:r>
      <w:r w:rsidR="00021574">
        <w:t>come</w:t>
      </w:r>
      <w:r w:rsidR="00124976">
        <w:t xml:space="preserve"> </w:t>
      </w:r>
      <w:r w:rsidR="00A16921">
        <w:t>increasingly</w:t>
      </w:r>
      <w:r w:rsidR="00124976">
        <w:t xml:space="preserve"> anxious</w:t>
      </w:r>
      <w:r w:rsidRPr="00124976">
        <w:t xml:space="preserve"> </w:t>
      </w:r>
      <w:r w:rsidR="00124976">
        <w:t xml:space="preserve">and </w:t>
      </w:r>
      <w:r w:rsidR="001878E5">
        <w:t xml:space="preserve">begin to </w:t>
      </w:r>
      <w:r w:rsidR="00124976">
        <w:t xml:space="preserve">frown upon </w:t>
      </w:r>
      <w:r w:rsidR="001878E5">
        <w:t xml:space="preserve">the </w:t>
      </w:r>
      <w:r w:rsidR="00124976">
        <w:t>government</w:t>
      </w:r>
      <w:r w:rsidR="001878E5">
        <w:t>’s</w:t>
      </w:r>
      <w:r w:rsidR="00124976">
        <w:t xml:space="preserve"> </w:t>
      </w:r>
      <w:r w:rsidR="001878E5">
        <w:t>arbitrariness</w:t>
      </w:r>
      <w:r w:rsidR="00124976">
        <w:t xml:space="preserve">. </w:t>
      </w:r>
      <w:r w:rsidR="001878E5">
        <w:t>Therefore, to</w:t>
      </w:r>
      <w:r w:rsidR="00124976">
        <w:t xml:space="preserve"> retain the favour of population, a solution </w:t>
      </w:r>
      <w:r w:rsidRPr="00124976">
        <w:t>which would meet the ends of both parties became not a</w:t>
      </w:r>
      <w:r w:rsidR="001878E5">
        <w:rPr>
          <w:lang w:val="en-US"/>
        </w:rPr>
        <w:t>n</w:t>
      </w:r>
      <w:r w:rsidRPr="00124976">
        <w:t xml:space="preserve"> option, but an absolute necessity. </w:t>
      </w:r>
      <w:r w:rsidR="00124976">
        <w:t>The countries</w:t>
      </w:r>
      <w:r w:rsidRPr="00124976">
        <w:t xml:space="preserve"> were tasked with finding a way to keep the virus in check</w:t>
      </w:r>
      <w:r w:rsidR="00124976">
        <w:t>, whil</w:t>
      </w:r>
      <w:r w:rsidR="00095306">
        <w:t>st at the same time</w:t>
      </w:r>
      <w:r w:rsidR="001878E5">
        <w:t xml:space="preserve"> trying</w:t>
      </w:r>
      <w:r w:rsidR="00124976">
        <w:t xml:space="preserve"> </w:t>
      </w:r>
      <w:r w:rsidR="00095306" w:rsidRPr="00095306">
        <w:rPr>
          <w:lang w:val="en-US"/>
        </w:rPr>
        <w:t>no</w:t>
      </w:r>
      <w:r w:rsidR="00095306">
        <w:rPr>
          <w:lang w:val="en-US"/>
        </w:rPr>
        <w:t xml:space="preserve">t </w:t>
      </w:r>
      <w:r w:rsidR="001878E5">
        <w:rPr>
          <w:lang w:val="en-US"/>
        </w:rPr>
        <w:t xml:space="preserve">to </w:t>
      </w:r>
      <w:r w:rsidR="00095306">
        <w:rPr>
          <w:lang w:val="en-US"/>
        </w:rPr>
        <w:t>violat</w:t>
      </w:r>
      <w:r w:rsidR="001878E5">
        <w:rPr>
          <w:lang w:val="en-US"/>
        </w:rPr>
        <w:t>e</w:t>
      </w:r>
      <w:r w:rsidR="00124976">
        <w:t xml:space="preserve"> people’s freedom</w:t>
      </w:r>
      <w:r w:rsidRPr="00124976">
        <w:t xml:space="preserve">. </w:t>
      </w:r>
      <w:r w:rsidR="00124976">
        <w:t>Our</w:t>
      </w:r>
      <w:r w:rsidRPr="00124976">
        <w:t xml:space="preserve"> home country, Ukraine, was no exception</w:t>
      </w:r>
      <w:r w:rsidR="001878E5">
        <w:t>. I</w:t>
      </w:r>
      <w:r w:rsidR="00124976">
        <w:t xml:space="preserve">n fact, the way </w:t>
      </w:r>
      <w:r w:rsidR="00095306">
        <w:t xml:space="preserve">Ukraine decided </w:t>
      </w:r>
      <w:r w:rsidR="00124976">
        <w:t>to tackle th</w:t>
      </w:r>
      <w:r w:rsidR="00095306">
        <w:t>is</w:t>
      </w:r>
      <w:r w:rsidR="00124976">
        <w:t xml:space="preserve"> problem may have surpassed other countries’ solution</w:t>
      </w:r>
      <w:r w:rsidR="00095306">
        <w:t>s</w:t>
      </w:r>
      <w:r w:rsidR="001878E5">
        <w:t xml:space="preserve"> in efficacy</w:t>
      </w:r>
      <w:r w:rsidRPr="00124976">
        <w:t xml:space="preserve">. </w:t>
      </w:r>
      <w:r w:rsidR="00124976">
        <w:t>A</w:t>
      </w:r>
      <w:r w:rsidRPr="00124976">
        <w:t>s spring, 2020 took its toll on the people</w:t>
      </w:r>
      <w:r w:rsidR="00095306">
        <w:t>’s</w:t>
      </w:r>
      <w:r w:rsidR="00124976">
        <w:t xml:space="preserve"> </w:t>
      </w:r>
      <w:r w:rsidR="00095306">
        <w:t xml:space="preserve">right </w:t>
      </w:r>
      <w:r w:rsidR="001878E5">
        <w:t>to</w:t>
      </w:r>
      <w:r w:rsidR="00095306">
        <w:t xml:space="preserve"> free movement</w:t>
      </w:r>
      <w:r w:rsidR="001878E5">
        <w:t xml:space="preserve"> and</w:t>
      </w:r>
      <w:r w:rsidR="00124976">
        <w:t xml:space="preserve"> the borders began to open gradually, an</w:t>
      </w:r>
      <w:r w:rsidR="00A122C1" w:rsidRPr="00124976">
        <w:t xml:space="preserve"> app</w:t>
      </w:r>
      <w:r w:rsidR="001878E5">
        <w:t>lication</w:t>
      </w:r>
      <w:r w:rsidR="00A122C1" w:rsidRPr="00124976">
        <w:t xml:space="preserve"> emerged</w:t>
      </w:r>
      <w:r w:rsidR="00124976">
        <w:t xml:space="preserve">, the sole aim of which was </w:t>
      </w:r>
      <w:r w:rsidR="00A122C1" w:rsidRPr="00124976">
        <w:t xml:space="preserve">allowing the freedom of </w:t>
      </w:r>
      <w:r w:rsidR="00095306">
        <w:t>foreign travel</w:t>
      </w:r>
      <w:r w:rsidR="00A122C1" w:rsidRPr="00124976">
        <w:t xml:space="preserve"> under the condition of people confining themselves to their houses</w:t>
      </w:r>
      <w:r w:rsidR="00B420C9">
        <w:t xml:space="preserve"> for the period of 14 days of </w:t>
      </w:r>
      <w:r w:rsidR="00A16921">
        <w:t>continuous</w:t>
      </w:r>
      <w:r w:rsidR="00B420C9">
        <w:t xml:space="preserve"> application usage. </w:t>
      </w:r>
    </w:p>
    <w:p w14:paraId="19D120B4" w14:textId="067C171D" w:rsidR="004968FB" w:rsidRDefault="00EC7B7C" w:rsidP="0018293E">
      <w:pPr>
        <w:spacing w:line="360" w:lineRule="auto"/>
        <w:ind w:firstLine="720"/>
        <w:jc w:val="both"/>
      </w:pPr>
      <w:r w:rsidRPr="00124976">
        <w:t>Th</w:t>
      </w:r>
      <w:r w:rsidR="001878E5">
        <w:t xml:space="preserve">is </w:t>
      </w:r>
      <w:r w:rsidRPr="00124976">
        <w:t xml:space="preserve">application </w:t>
      </w:r>
      <w:r w:rsidR="007A58CE">
        <w:rPr>
          <w:lang w:val="en-US"/>
        </w:rPr>
        <w:t>provides</w:t>
      </w:r>
      <w:r w:rsidRPr="00124976">
        <w:t xml:space="preserve"> </w:t>
      </w:r>
      <w:r w:rsidR="007A58CE" w:rsidRPr="007A58CE">
        <w:rPr>
          <w:lang w:val="en-US"/>
        </w:rPr>
        <w:t>au</w:t>
      </w:r>
      <w:r w:rsidR="007A58CE">
        <w:rPr>
          <w:lang w:val="en-US"/>
        </w:rPr>
        <w:t xml:space="preserve">tomated </w:t>
      </w:r>
      <w:r w:rsidRPr="00124976">
        <w:t xml:space="preserve">control over </w:t>
      </w:r>
      <w:proofErr w:type="spellStart"/>
      <w:r w:rsidR="007A58CE">
        <w:t>compl</w:t>
      </w:r>
      <w:r w:rsidR="007A58CE" w:rsidRPr="007A58CE">
        <w:rPr>
          <w:lang w:val="en-US"/>
        </w:rPr>
        <w:t>i</w:t>
      </w:r>
      <w:r w:rsidR="007A58CE">
        <w:rPr>
          <w:lang w:val="en-US"/>
        </w:rPr>
        <w:t>ance</w:t>
      </w:r>
      <w:proofErr w:type="spellEnd"/>
      <w:r w:rsidRPr="00124976">
        <w:t xml:space="preserve"> </w:t>
      </w:r>
      <w:r w:rsidR="007A58CE">
        <w:t xml:space="preserve">with </w:t>
      </w:r>
      <w:r w:rsidRPr="00124976">
        <w:t xml:space="preserve">obligatory </w:t>
      </w:r>
      <w:r w:rsidR="00BA7516">
        <w:t xml:space="preserve">14-day </w:t>
      </w:r>
      <w:r w:rsidRPr="00124976">
        <w:t xml:space="preserve">self-isolation </w:t>
      </w:r>
      <w:r w:rsidR="007A58CE">
        <w:t>upon return</w:t>
      </w:r>
      <w:r w:rsidRPr="00124976">
        <w:t xml:space="preserve">. It is based on the experience of </w:t>
      </w:r>
      <w:r w:rsidR="007A58CE">
        <w:t xml:space="preserve">foreign </w:t>
      </w:r>
      <w:r w:rsidRPr="00124976">
        <w:t xml:space="preserve">countries that </w:t>
      </w:r>
      <w:r w:rsidR="007A58CE">
        <w:t xml:space="preserve">also </w:t>
      </w:r>
      <w:r w:rsidRPr="00124976">
        <w:t xml:space="preserve">use digital tools to ensure the safety of </w:t>
      </w:r>
      <w:r w:rsidR="00BA7516">
        <w:t>their</w:t>
      </w:r>
      <w:r w:rsidR="00A16921" w:rsidRPr="00A16921">
        <w:t xml:space="preserve"> </w:t>
      </w:r>
      <w:r w:rsidRPr="00124976">
        <w:t xml:space="preserve">citizens during </w:t>
      </w:r>
      <w:r w:rsidR="00BA7516">
        <w:t>the</w:t>
      </w:r>
      <w:r w:rsidRPr="00124976">
        <w:t xml:space="preserve"> pandemic. </w:t>
      </w:r>
      <w:r w:rsidR="007A58CE">
        <w:t xml:space="preserve">The application did prove to be </w:t>
      </w:r>
      <w:r w:rsidR="00A16921">
        <w:t>successful</w:t>
      </w:r>
      <w:r w:rsidR="007A58CE">
        <w:t xml:space="preserve"> at enforcing self</w:t>
      </w:r>
      <w:r w:rsidR="007A58CE">
        <w:rPr>
          <w:lang w:val="en-US"/>
        </w:rPr>
        <w:t>-isolation, in spite of the fact that its installation is</w:t>
      </w:r>
      <w:r w:rsidR="00B420C9">
        <w:rPr>
          <w:lang w:val="en-US"/>
        </w:rPr>
        <w:t xml:space="preserve"> in fact</w:t>
      </w:r>
      <w:r w:rsidR="00BA7516">
        <w:rPr>
          <w:lang w:val="en-US"/>
        </w:rPr>
        <w:t xml:space="preserve"> </w:t>
      </w:r>
      <w:r w:rsidR="007A58CE">
        <w:rPr>
          <w:lang w:val="en-US"/>
        </w:rPr>
        <w:t xml:space="preserve">optional.  Most people, however, choose to install it as the alternative is most </w:t>
      </w:r>
      <w:r w:rsidR="00A16921">
        <w:rPr>
          <w:lang w:val="en-US"/>
        </w:rPr>
        <w:t>unfavorable</w:t>
      </w:r>
      <w:r w:rsidR="007A58CE">
        <w:rPr>
          <w:lang w:val="en-US"/>
        </w:rPr>
        <w:t xml:space="preserve">. </w:t>
      </w:r>
      <w:r w:rsidRPr="00124976">
        <w:t xml:space="preserve">According to the </w:t>
      </w:r>
      <w:r w:rsidR="007A58CE">
        <w:t xml:space="preserve">new </w:t>
      </w:r>
      <w:r w:rsidRPr="00124976">
        <w:t>law, pe</w:t>
      </w:r>
      <w:r w:rsidR="007A58CE">
        <w:t>ople</w:t>
      </w:r>
      <w:r w:rsidRPr="00124976">
        <w:t xml:space="preserve"> crossing the state border of Ukraine can </w:t>
      </w:r>
      <w:r w:rsidR="007A58CE">
        <w:t>elect</w:t>
      </w:r>
      <w:r w:rsidRPr="00124976">
        <w:t xml:space="preserve"> one of </w:t>
      </w:r>
      <w:r w:rsidR="007A58CE">
        <w:t xml:space="preserve">the </w:t>
      </w:r>
      <w:r w:rsidRPr="00124976">
        <w:t>two options</w:t>
      </w:r>
      <w:r w:rsidR="005B4943" w:rsidRPr="00124976">
        <w:t>:</w:t>
      </w:r>
    </w:p>
    <w:p w14:paraId="618F63CA" w14:textId="77777777" w:rsidR="0018293E" w:rsidRPr="0018293E" w:rsidRDefault="0018293E" w:rsidP="0018293E">
      <w:pPr>
        <w:spacing w:line="360" w:lineRule="auto"/>
        <w:ind w:firstLine="720"/>
        <w:jc w:val="both"/>
      </w:pPr>
    </w:p>
    <w:p w14:paraId="322E6FA3" w14:textId="4A7CC311" w:rsidR="00EC7B7C" w:rsidRPr="00124976" w:rsidRDefault="00EC7B7C" w:rsidP="00124976">
      <w:pPr>
        <w:pStyle w:val="a3"/>
        <w:numPr>
          <w:ilvl w:val="0"/>
          <w:numId w:val="1"/>
        </w:numPr>
        <w:spacing w:line="360" w:lineRule="auto"/>
        <w:jc w:val="both"/>
        <w:rPr>
          <w:rFonts w:ascii="Times New Roman" w:hAnsi="Times New Roman" w:cs="Times New Roman"/>
        </w:rPr>
      </w:pPr>
      <w:r w:rsidRPr="00124976">
        <w:rPr>
          <w:rFonts w:ascii="Times New Roman" w:hAnsi="Times New Roman" w:cs="Times New Roman"/>
        </w:rPr>
        <w:t>Hospitali</w:t>
      </w:r>
      <w:r w:rsidR="004968FB">
        <w:rPr>
          <w:rFonts w:ascii="Times New Roman" w:hAnsi="Times New Roman" w:cs="Times New Roman"/>
        </w:rPr>
        <w:t>s</w:t>
      </w:r>
      <w:r w:rsidRPr="00124976">
        <w:rPr>
          <w:rFonts w:ascii="Times New Roman" w:hAnsi="Times New Roman" w:cs="Times New Roman"/>
        </w:rPr>
        <w:t xml:space="preserve">ation </w:t>
      </w:r>
      <w:r w:rsidR="004968FB">
        <w:rPr>
          <w:rFonts w:ascii="Times New Roman" w:hAnsi="Times New Roman" w:cs="Times New Roman"/>
        </w:rPr>
        <w:t>at</w:t>
      </w:r>
      <w:r w:rsidRPr="00124976">
        <w:rPr>
          <w:rFonts w:ascii="Times New Roman" w:hAnsi="Times New Roman" w:cs="Times New Roman"/>
        </w:rPr>
        <w:t xml:space="preserve"> speciali</w:t>
      </w:r>
      <w:r w:rsidR="004968FB">
        <w:rPr>
          <w:rFonts w:ascii="Times New Roman" w:hAnsi="Times New Roman" w:cs="Times New Roman"/>
        </w:rPr>
        <w:t>s</w:t>
      </w:r>
      <w:r w:rsidRPr="00124976">
        <w:rPr>
          <w:rFonts w:ascii="Times New Roman" w:hAnsi="Times New Roman" w:cs="Times New Roman"/>
        </w:rPr>
        <w:t xml:space="preserve">ed </w:t>
      </w:r>
      <w:r w:rsidR="004968FB">
        <w:rPr>
          <w:rFonts w:ascii="Times New Roman" w:hAnsi="Times New Roman" w:cs="Times New Roman"/>
          <w:lang w:val="en-US"/>
        </w:rPr>
        <w:t>observation facilities</w:t>
      </w:r>
      <w:r w:rsidRPr="00124976">
        <w:rPr>
          <w:rFonts w:ascii="Times New Roman" w:hAnsi="Times New Roman" w:cs="Times New Roman"/>
        </w:rPr>
        <w:t xml:space="preserve"> (isolators)</w:t>
      </w:r>
      <w:r w:rsidR="004968FB">
        <w:rPr>
          <w:rFonts w:ascii="Times New Roman" w:hAnsi="Times New Roman" w:cs="Times New Roman"/>
        </w:rPr>
        <w:t>;</w:t>
      </w:r>
    </w:p>
    <w:p w14:paraId="7E63CA13" w14:textId="22CF51A6" w:rsidR="00EC7B7C" w:rsidRPr="0018293E" w:rsidRDefault="00EC7B7C" w:rsidP="00124976">
      <w:pPr>
        <w:pStyle w:val="a3"/>
        <w:numPr>
          <w:ilvl w:val="0"/>
          <w:numId w:val="1"/>
        </w:numPr>
        <w:spacing w:line="360" w:lineRule="auto"/>
        <w:jc w:val="both"/>
        <w:rPr>
          <w:rFonts w:ascii="Times New Roman" w:hAnsi="Times New Roman" w:cs="Times New Roman"/>
        </w:rPr>
      </w:pPr>
      <w:r w:rsidRPr="00124976">
        <w:rPr>
          <w:rFonts w:ascii="Times New Roman" w:hAnsi="Times New Roman" w:cs="Times New Roman"/>
        </w:rPr>
        <w:t xml:space="preserve">14-day self-isolation at the place of residence </w:t>
      </w:r>
      <w:r w:rsidR="004968FB">
        <w:rPr>
          <w:rFonts w:ascii="Times New Roman" w:hAnsi="Times New Roman" w:cs="Times New Roman"/>
        </w:rPr>
        <w:t>provided the of the app</w:t>
      </w:r>
      <w:r w:rsidRPr="00124976">
        <w:rPr>
          <w:rFonts w:ascii="Times New Roman" w:hAnsi="Times New Roman" w:cs="Times New Roman"/>
        </w:rPr>
        <w:t xml:space="preserve"> "</w:t>
      </w:r>
      <w:r w:rsidR="004968FB">
        <w:rPr>
          <w:rFonts w:ascii="Times New Roman" w:hAnsi="Times New Roman" w:cs="Times New Roman"/>
        </w:rPr>
        <w:t>Act at Home</w:t>
      </w:r>
      <w:r w:rsidRPr="00124976">
        <w:rPr>
          <w:rFonts w:ascii="Times New Roman" w:hAnsi="Times New Roman" w:cs="Times New Roman"/>
        </w:rPr>
        <w:t>"</w:t>
      </w:r>
      <w:r w:rsidR="004968FB">
        <w:rPr>
          <w:rFonts w:ascii="Times New Roman" w:hAnsi="Times New Roman" w:cs="Times New Roman"/>
        </w:rPr>
        <w:t>;</w:t>
      </w:r>
    </w:p>
    <w:p w14:paraId="6EAD27EB" w14:textId="03E15863" w:rsidR="0018293E" w:rsidRPr="0018293E" w:rsidRDefault="004968FB" w:rsidP="0018293E">
      <w:pPr>
        <w:spacing w:line="360" w:lineRule="auto"/>
        <w:ind w:firstLine="720"/>
        <w:jc w:val="both"/>
        <w:rPr>
          <w:lang w:val="sk-SK"/>
        </w:rPr>
      </w:pPr>
      <w:r>
        <w:t xml:space="preserve">Needless to say, that people would rather stay with their families than confine themselves to some random facility in Ukraine for 2 weeks. As a result, people opt for the installation and then are asked to </w:t>
      </w:r>
      <w:r w:rsidR="00EC7B7C" w:rsidRPr="00124976">
        <w:t>confirm this decision</w:t>
      </w:r>
      <w:r w:rsidRPr="004968FB">
        <w:rPr>
          <w:lang w:val="en-US"/>
        </w:rPr>
        <w:t xml:space="preserve"> </w:t>
      </w:r>
      <w:r>
        <w:rPr>
          <w:lang w:val="en-US"/>
        </w:rPr>
        <w:t xml:space="preserve">in the application, </w:t>
      </w:r>
      <w:r w:rsidR="00EC7B7C" w:rsidRPr="00124976">
        <w:t xml:space="preserve">by </w:t>
      </w:r>
      <w:r>
        <w:t>entering</w:t>
      </w:r>
      <w:r w:rsidR="00EC7B7C" w:rsidRPr="00124976">
        <w:t xml:space="preserve"> </w:t>
      </w:r>
      <w:r>
        <w:t>their</w:t>
      </w:r>
      <w:r w:rsidR="00EC7B7C" w:rsidRPr="00124976">
        <w:t xml:space="preserve"> phone number </w:t>
      </w:r>
      <w:r>
        <w:t>and receiving a 24-hour window to arrive at the place of self-isolation</w:t>
      </w:r>
      <w:r w:rsidR="00BA7516">
        <w:t>. People</w:t>
      </w:r>
      <w:r w:rsidR="00BA7516">
        <w:rPr>
          <w:lang w:val="uk-UA"/>
        </w:rPr>
        <w:t xml:space="preserve"> </w:t>
      </w:r>
      <w:r w:rsidR="00BA7516" w:rsidRPr="00BA7516">
        <w:rPr>
          <w:lang w:val="en-US"/>
        </w:rPr>
        <w:t>ar</w:t>
      </w:r>
      <w:r w:rsidR="00BA7516">
        <w:rPr>
          <w:lang w:val="en-US"/>
        </w:rPr>
        <w:t>e</w:t>
      </w:r>
      <w:r w:rsidR="00BA7516">
        <w:t xml:space="preserve"> allowed entry upon presenting</w:t>
      </w:r>
      <w:r w:rsidR="00EC7B7C" w:rsidRPr="00124976">
        <w:t xml:space="preserve"> the </w:t>
      </w:r>
      <w:r w:rsidR="00BA7516">
        <w:t xml:space="preserve">respective </w:t>
      </w:r>
      <w:r w:rsidR="00EC7B7C" w:rsidRPr="00124976">
        <w:t>application screen</w:t>
      </w:r>
      <w:r w:rsidR="00BA7516">
        <w:t xml:space="preserve"> with 24 hours countdown </w:t>
      </w:r>
      <w:r w:rsidR="00EC7B7C" w:rsidRPr="00124976">
        <w:t xml:space="preserve">to the </w:t>
      </w:r>
      <w:r w:rsidR="00BA7516">
        <w:t>border control officer</w:t>
      </w:r>
      <w:r w:rsidR="00EC7B7C" w:rsidRPr="00124976">
        <w:t xml:space="preserve">. </w:t>
      </w:r>
      <w:r w:rsidR="00BA7516">
        <w:t xml:space="preserve">As the people arrive at the place of self-isolation, they are requested to confirm it by taking a selfie with geolocation metadata. </w:t>
      </w:r>
    </w:p>
    <w:p w14:paraId="2031D503" w14:textId="77777777" w:rsidR="00EB17F6" w:rsidRDefault="00EB17F6" w:rsidP="0018293E">
      <w:pPr>
        <w:spacing w:line="360" w:lineRule="auto"/>
        <w:ind w:firstLine="720"/>
        <w:jc w:val="center"/>
      </w:pPr>
    </w:p>
    <w:p w14:paraId="589A2D46" w14:textId="1CB9D51F" w:rsidR="00EC7B7C" w:rsidRPr="00140693" w:rsidRDefault="0018293E" w:rsidP="00140693">
      <w:pPr>
        <w:pStyle w:val="1"/>
        <w:jc w:val="center"/>
        <w:rPr>
          <w:rFonts w:ascii="Times New Roman" w:hAnsi="Times New Roman" w:cs="Times New Roman"/>
          <w:color w:val="auto"/>
          <w:sz w:val="24"/>
          <w:szCs w:val="24"/>
        </w:rPr>
      </w:pPr>
      <w:bookmarkStart w:id="2" w:name="_Toc72231976"/>
      <w:bookmarkStart w:id="3" w:name="_Toc72231991"/>
      <w:r w:rsidRPr="00140693">
        <w:rPr>
          <w:rFonts w:ascii="Times New Roman" w:hAnsi="Times New Roman" w:cs="Times New Roman"/>
          <w:color w:val="auto"/>
          <w:sz w:val="24"/>
          <w:szCs w:val="24"/>
        </w:rPr>
        <w:lastRenderedPageBreak/>
        <w:t>IN-DEPTH REVIEW OF THE APP’S FUNCTIONALITIES</w:t>
      </w:r>
      <w:bookmarkEnd w:id="2"/>
      <w:bookmarkEnd w:id="3"/>
    </w:p>
    <w:p w14:paraId="7B68B6B2" w14:textId="7B35C3F8" w:rsidR="00AD7E8F" w:rsidRDefault="00AD7E8F" w:rsidP="00AD7E8F">
      <w:pPr>
        <w:spacing w:line="360" w:lineRule="auto"/>
        <w:ind w:firstLine="720"/>
        <w:jc w:val="both"/>
      </w:pPr>
    </w:p>
    <w:p w14:paraId="58AC044B" w14:textId="4FBA92C3" w:rsidR="00AD7E8F" w:rsidRDefault="00AD7E8F" w:rsidP="00AD7E8F">
      <w:pPr>
        <w:spacing w:line="360" w:lineRule="auto"/>
        <w:ind w:firstLine="720"/>
        <w:jc w:val="both"/>
        <w:rPr>
          <w:lang w:val="en-US"/>
        </w:rPr>
      </w:pPr>
      <w:r>
        <w:t xml:space="preserve">The application is about monitoring of the subject </w:t>
      </w:r>
      <w:r w:rsidR="00D2111F">
        <w:t xml:space="preserve">and controlling its self-isolation procedure. The basis of the application was create using experience of foreign countries </w:t>
      </w:r>
      <w:r w:rsidR="00D2111F">
        <w:rPr>
          <w:lang w:val="en-US"/>
        </w:rPr>
        <w:t xml:space="preserve">which uses digital tools during </w:t>
      </w:r>
      <w:r w:rsidR="00F76E93">
        <w:rPr>
          <w:lang w:val="en-US"/>
        </w:rPr>
        <w:t xml:space="preserve">the </w:t>
      </w:r>
      <w:r w:rsidR="00D2111F">
        <w:rPr>
          <w:lang w:val="en-US"/>
        </w:rPr>
        <w:t xml:space="preserve">period of pandemic. </w:t>
      </w:r>
    </w:p>
    <w:p w14:paraId="7D7D132B" w14:textId="79E33088" w:rsidR="00D2111F" w:rsidRDefault="00D2111F" w:rsidP="00AD7E8F">
      <w:pPr>
        <w:spacing w:line="360" w:lineRule="auto"/>
        <w:ind w:firstLine="720"/>
        <w:jc w:val="both"/>
        <w:rPr>
          <w:lang w:val="en-US"/>
        </w:rPr>
      </w:pPr>
      <w:r>
        <w:rPr>
          <w:lang w:val="en-US"/>
        </w:rPr>
        <w:t>Main functions of the app:</w:t>
      </w:r>
    </w:p>
    <w:p w14:paraId="1BF5AA20" w14:textId="272D5792" w:rsidR="00D2111F" w:rsidRPr="00D2111F" w:rsidRDefault="00D2111F" w:rsidP="00D2111F">
      <w:pPr>
        <w:pStyle w:val="a3"/>
        <w:numPr>
          <w:ilvl w:val="0"/>
          <w:numId w:val="3"/>
        </w:numPr>
        <w:spacing w:line="360" w:lineRule="auto"/>
        <w:jc w:val="both"/>
        <w:rPr>
          <w:rFonts w:ascii="Times New Roman" w:hAnsi="Times New Roman" w:cs="Times New Roman"/>
          <w:lang w:val="en-US"/>
        </w:rPr>
      </w:pPr>
      <w:r w:rsidRPr="00D2111F">
        <w:rPr>
          <w:rFonts w:ascii="Times New Roman" w:hAnsi="Times New Roman" w:cs="Times New Roman"/>
          <w:lang w:val="en-US"/>
        </w:rPr>
        <w:t>Confirmation of the place of self-isolation with determination of geolocation.</w:t>
      </w:r>
    </w:p>
    <w:p w14:paraId="345F14F3" w14:textId="768B2696" w:rsidR="00D2111F" w:rsidRPr="00D2111F" w:rsidRDefault="00D2111F" w:rsidP="00D2111F">
      <w:pPr>
        <w:pStyle w:val="a3"/>
        <w:numPr>
          <w:ilvl w:val="0"/>
          <w:numId w:val="3"/>
        </w:numPr>
        <w:spacing w:line="360" w:lineRule="auto"/>
        <w:jc w:val="both"/>
        <w:rPr>
          <w:rFonts w:ascii="Times New Roman" w:hAnsi="Times New Roman" w:cs="Times New Roman"/>
          <w:lang w:val="en-US"/>
        </w:rPr>
      </w:pPr>
      <w:r w:rsidRPr="00D2111F">
        <w:rPr>
          <w:rFonts w:ascii="Times New Roman" w:hAnsi="Times New Roman" w:cs="Times New Roman"/>
          <w:lang w:val="en-US"/>
        </w:rPr>
        <w:t>Photo confirmation of stay at the place of self-isolation.</w:t>
      </w:r>
    </w:p>
    <w:p w14:paraId="090C51FA" w14:textId="1FDBAA13" w:rsidR="00D2111F" w:rsidRPr="00D2111F" w:rsidRDefault="00D2111F" w:rsidP="00D2111F">
      <w:pPr>
        <w:pStyle w:val="a3"/>
        <w:numPr>
          <w:ilvl w:val="0"/>
          <w:numId w:val="3"/>
        </w:numPr>
        <w:spacing w:line="360" w:lineRule="auto"/>
        <w:jc w:val="both"/>
        <w:rPr>
          <w:rFonts w:ascii="Times New Roman" w:hAnsi="Times New Roman" w:cs="Times New Roman"/>
          <w:lang w:val="en-US"/>
        </w:rPr>
      </w:pPr>
      <w:r w:rsidRPr="00D2111F">
        <w:rPr>
          <w:rFonts w:ascii="Times New Roman" w:hAnsi="Times New Roman" w:cs="Times New Roman"/>
          <w:lang w:val="en-US"/>
        </w:rPr>
        <w:t>Emergency call to the hotline of the Ministry of Health of Ukraine.</w:t>
      </w:r>
    </w:p>
    <w:p w14:paraId="1BC9BFEE" w14:textId="26C01DA1" w:rsidR="00D2111F" w:rsidRPr="00B6528B" w:rsidRDefault="00D2111F" w:rsidP="00F76E93">
      <w:pPr>
        <w:pStyle w:val="a3"/>
        <w:numPr>
          <w:ilvl w:val="0"/>
          <w:numId w:val="3"/>
        </w:numPr>
        <w:spacing w:line="360" w:lineRule="auto"/>
        <w:jc w:val="both"/>
        <w:rPr>
          <w:rFonts w:ascii="Times New Roman" w:hAnsi="Times New Roman" w:cs="Times New Roman"/>
          <w:lang w:val="en-US"/>
        </w:rPr>
      </w:pPr>
      <w:r w:rsidRPr="00D2111F">
        <w:rPr>
          <w:rFonts w:ascii="Times New Roman" w:hAnsi="Times New Roman" w:cs="Times New Roman"/>
          <w:lang w:val="en-US"/>
        </w:rPr>
        <w:t>Scheduled functionality for monitoring the development of symptoms.</w:t>
      </w:r>
    </w:p>
    <w:p w14:paraId="2F2FE83D" w14:textId="5BBE9378" w:rsidR="00485CC6" w:rsidRPr="00485CC6" w:rsidRDefault="00F76E93" w:rsidP="00F76E93">
      <w:pPr>
        <w:spacing w:line="360" w:lineRule="auto"/>
        <w:jc w:val="both"/>
        <w:rPr>
          <w:lang w:val="en-US"/>
        </w:rPr>
      </w:pPr>
      <w:r>
        <w:rPr>
          <w:lang w:val="en-US"/>
        </w:rPr>
        <w:t xml:space="preserve">Control of self-isolation is being held via random notifications that are sent to subject’s smartphone. First of all, the person should install “Action at home” to his/her cellphone and it’s not absolutely obligatory in case the person is willing to continue his/her self-isolation in a hospital of their choice. Once the application is installed, it is needed to choose the place of self-isolation which </w:t>
      </w:r>
      <w:r w:rsidR="00485CC6">
        <w:rPr>
          <w:lang w:val="en-US"/>
        </w:rPr>
        <w:t xml:space="preserve">uses geolocation of the device so it should be done only once the person is in the place where he/she wishes to start their self-isolation. </w:t>
      </w:r>
      <w:r w:rsidR="00485CC6">
        <w:rPr>
          <w:lang w:val="uk-UA"/>
        </w:rPr>
        <w:t>(</w:t>
      </w:r>
      <w:r w:rsidR="0018293E">
        <w:rPr>
          <w:lang w:val="en-US"/>
        </w:rPr>
        <w:t>fig</w:t>
      </w:r>
      <w:r w:rsidR="00485CC6">
        <w:rPr>
          <w:lang w:val="en-US"/>
        </w:rPr>
        <w:t>. 1)</w:t>
      </w:r>
    </w:p>
    <w:p w14:paraId="07C01821" w14:textId="7D04A96D" w:rsidR="00485CC6" w:rsidRDefault="00B6528B" w:rsidP="00485CC6">
      <w:pPr>
        <w:jc w:val="center"/>
      </w:pPr>
      <w:r w:rsidRPr="00485CC6">
        <w:fldChar w:fldCharType="begin"/>
      </w:r>
      <w:r w:rsidR="00925C41">
        <w:instrText xml:space="preserve"> INCLUDEPICTURE "C:\\var\\folders\\qs\\d5kf24751hd82_yqd_rdc1yh0000gn\\T\\com.microsoft.Word\\WebArchiveCopyPasteTempFiles\\b68bb6bd41e61683c86b547ae1875f49.jpg" \* MERGEFORMAT </w:instrText>
      </w:r>
      <w:r w:rsidRPr="00485CC6">
        <w:fldChar w:fldCharType="separate"/>
      </w:r>
      <w:r w:rsidRPr="00485CC6">
        <w:rPr>
          <w:noProof/>
        </w:rPr>
        <w:drawing>
          <wp:inline distT="0" distB="0" distL="0" distR="0" wp14:anchorId="2573D7F1" wp14:editId="0E9FC86F">
            <wp:extent cx="1647825" cy="2671259"/>
            <wp:effectExtent l="0" t="0" r="0" b="0"/>
            <wp:docPr id="1" name="Picture 1" descr="Дій вдома»: Минцифры запустило приложение для контроля за соблюдением  обсервации при COVID-19 | gagadge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ій вдома»: Минцифры запустило приложение для контроля за соблюдением  обсервации при COVID-19 | gagadget.com"/>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1453" b="13742"/>
                    <a:stretch/>
                  </pic:blipFill>
                  <pic:spPr bwMode="auto">
                    <a:xfrm>
                      <a:off x="0" y="0"/>
                      <a:ext cx="1680393" cy="2724055"/>
                    </a:xfrm>
                    <a:prstGeom prst="rect">
                      <a:avLst/>
                    </a:prstGeom>
                    <a:noFill/>
                    <a:ln>
                      <a:noFill/>
                    </a:ln>
                    <a:extLst>
                      <a:ext uri="{53640926-AAD7-44D8-BBD7-CCE9431645EC}">
                        <a14:shadowObscured xmlns:a14="http://schemas.microsoft.com/office/drawing/2010/main"/>
                      </a:ext>
                    </a:extLst>
                  </pic:spPr>
                </pic:pic>
              </a:graphicData>
            </a:graphic>
          </wp:inline>
        </w:drawing>
      </w:r>
      <w:r w:rsidRPr="00485CC6">
        <w:fldChar w:fldCharType="end"/>
      </w:r>
    </w:p>
    <w:p w14:paraId="660B8CE4" w14:textId="77777777" w:rsidR="00485CC6" w:rsidRPr="00485CC6" w:rsidRDefault="00485CC6" w:rsidP="00485CC6"/>
    <w:p w14:paraId="0057310D" w14:textId="54F00D40" w:rsidR="00485CC6" w:rsidRPr="00485CC6" w:rsidRDefault="0018293E" w:rsidP="00485CC6">
      <w:pPr>
        <w:spacing w:line="360" w:lineRule="auto"/>
        <w:jc w:val="center"/>
        <w:rPr>
          <w:lang w:val="en-US"/>
        </w:rPr>
      </w:pPr>
      <w:r>
        <w:rPr>
          <w:lang w:val="en-US"/>
        </w:rPr>
        <w:t>Figure</w:t>
      </w:r>
      <w:r w:rsidR="00485CC6">
        <w:rPr>
          <w:lang w:val="en-US"/>
        </w:rPr>
        <w:t xml:space="preserve"> 1 - the app determines geolocation of self-isolation</w:t>
      </w:r>
    </w:p>
    <w:p w14:paraId="136D21B0" w14:textId="75DCFE17" w:rsidR="00485CC6" w:rsidRDefault="00485CC6" w:rsidP="00F76E93">
      <w:pPr>
        <w:spacing w:line="360" w:lineRule="auto"/>
        <w:jc w:val="both"/>
        <w:rPr>
          <w:lang w:val="en-US"/>
        </w:rPr>
      </w:pPr>
      <w:r>
        <w:rPr>
          <w:lang w:val="en-US"/>
        </w:rPr>
        <w:t>Once the person confirms its location, the application asks for several photos to take using smartphone’s camera in different angles. (</w:t>
      </w:r>
      <w:r w:rsidR="0018293E">
        <w:rPr>
          <w:lang w:val="en-US"/>
        </w:rPr>
        <w:t>fig</w:t>
      </w:r>
      <w:r>
        <w:rPr>
          <w:lang w:val="en-US"/>
        </w:rPr>
        <w:t>. 2)</w:t>
      </w:r>
    </w:p>
    <w:p w14:paraId="4E4F0564" w14:textId="2A26721C" w:rsidR="00485CC6" w:rsidRDefault="00485CC6" w:rsidP="00485CC6">
      <w:pPr>
        <w:jc w:val="center"/>
      </w:pPr>
      <w:r w:rsidRPr="00485CC6">
        <w:lastRenderedPageBreak/>
        <w:fldChar w:fldCharType="begin"/>
      </w:r>
      <w:r w:rsidR="00925C41">
        <w:instrText xml:space="preserve"> INCLUDEPICTURE "C:\\var\\folders\\qs\\d5kf24751hd82_yqd_rdc1yh0000gn\\T\\com.microsoft.Word\\WebArchiveCopyPasteTempFiles\\unnamed-1.jpg" \* MERGEFORMAT </w:instrText>
      </w:r>
      <w:r w:rsidRPr="00485CC6">
        <w:fldChar w:fldCharType="separate"/>
      </w:r>
      <w:r w:rsidRPr="00485CC6">
        <w:rPr>
          <w:noProof/>
        </w:rPr>
        <w:drawing>
          <wp:inline distT="0" distB="0" distL="0" distR="0" wp14:anchorId="110029C4" wp14:editId="2178E110">
            <wp:extent cx="1762125" cy="3137613"/>
            <wp:effectExtent l="0" t="0" r="0" b="5715"/>
            <wp:docPr id="2" name="Picture 2" descr="Кабмин рассказал, как пользоваться приложением «Дій вдома» | Информатор T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бмин рассказал, как пользоваться приложением «Дій вдома» | Информатор Tech"/>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9001" cy="3203275"/>
                    </a:xfrm>
                    <a:prstGeom prst="rect">
                      <a:avLst/>
                    </a:prstGeom>
                    <a:noFill/>
                    <a:ln>
                      <a:noFill/>
                    </a:ln>
                  </pic:spPr>
                </pic:pic>
              </a:graphicData>
            </a:graphic>
          </wp:inline>
        </w:drawing>
      </w:r>
      <w:r w:rsidRPr="00485CC6">
        <w:fldChar w:fldCharType="end"/>
      </w:r>
    </w:p>
    <w:p w14:paraId="303C48BA" w14:textId="453637E4" w:rsidR="00485CC6" w:rsidRDefault="0018293E" w:rsidP="00485CC6">
      <w:pPr>
        <w:jc w:val="center"/>
      </w:pPr>
      <w:r>
        <w:t>Figure</w:t>
      </w:r>
      <w:r w:rsidR="00485CC6">
        <w:t xml:space="preserve"> 2 - </w:t>
      </w:r>
      <w:r w:rsidR="00B6528B">
        <w:t>photo confirmation</w:t>
      </w:r>
    </w:p>
    <w:p w14:paraId="1B0B7FA4" w14:textId="77777777" w:rsidR="00485CC6" w:rsidRPr="00485CC6" w:rsidRDefault="00485CC6" w:rsidP="00485CC6"/>
    <w:p w14:paraId="0FF3A3BC" w14:textId="5BFF404D" w:rsidR="00485CC6" w:rsidRDefault="00B6528B" w:rsidP="00F76E93">
      <w:pPr>
        <w:spacing w:line="360" w:lineRule="auto"/>
        <w:jc w:val="both"/>
        <w:rPr>
          <w:lang w:val="en-US"/>
        </w:rPr>
      </w:pPr>
      <w:r>
        <w:rPr>
          <w:lang w:val="en-US"/>
        </w:rPr>
        <w:t xml:space="preserve">However, the application can turn down your check in if something goes wrong, for instance, the </w:t>
      </w:r>
      <w:r w:rsidR="0018293E">
        <w:rPr>
          <w:lang w:val="en-US"/>
        </w:rPr>
        <w:t>Figure</w:t>
      </w:r>
      <w:r>
        <w:rPr>
          <w:lang w:val="en-US"/>
        </w:rPr>
        <w:t>s were too dim or geolocation wasn’t sent properly, in this case there will be a screen with warning that self-check in failed and you should try again or contact for help. (</w:t>
      </w:r>
      <w:r w:rsidR="0018293E">
        <w:rPr>
          <w:lang w:val="en-US"/>
        </w:rPr>
        <w:t>fig</w:t>
      </w:r>
      <w:r>
        <w:rPr>
          <w:lang w:val="en-US"/>
        </w:rPr>
        <w:t>. 3)</w:t>
      </w:r>
    </w:p>
    <w:p w14:paraId="5B11F7BC" w14:textId="6AF725EA" w:rsidR="00B6528B" w:rsidRDefault="00B6528B" w:rsidP="00B6528B">
      <w:pPr>
        <w:jc w:val="center"/>
      </w:pPr>
      <w:r>
        <w:fldChar w:fldCharType="begin"/>
      </w:r>
      <w:r w:rsidR="00925C41">
        <w:instrText xml:space="preserve"> INCLUDEPICTURE "C:\\var\\folders\\qs\\d5kf24751hd82_yqd_rdc1yh0000gn\\T\\com.microsoft.Word\\WebArchiveCopyPasteTempFiles\\o_1ebe83pu23m21pbh1nop50q3ko38.jpg" \* MERGEFORMAT </w:instrText>
      </w:r>
      <w:r>
        <w:fldChar w:fldCharType="separate"/>
      </w:r>
      <w:r>
        <w:rPr>
          <w:noProof/>
        </w:rPr>
        <w:drawing>
          <wp:inline distT="0" distB="0" distL="0" distR="0" wp14:anchorId="402EB63C" wp14:editId="188BB033">
            <wp:extent cx="1903934" cy="3014420"/>
            <wp:effectExtent l="0" t="0" r="1270" b="0"/>
            <wp:docPr id="3" name="Picture 3" descr="Дій вдома | Что нужно знать о приложении для самоизоляции после пересечения  КПВВ? | Свои.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Дій вдома | Что нужно знать о приложении для самоизоляции после пересечения  КПВВ? | Свои.Cit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59350" cy="3102158"/>
                    </a:xfrm>
                    <a:prstGeom prst="rect">
                      <a:avLst/>
                    </a:prstGeom>
                    <a:noFill/>
                    <a:ln>
                      <a:noFill/>
                    </a:ln>
                  </pic:spPr>
                </pic:pic>
              </a:graphicData>
            </a:graphic>
          </wp:inline>
        </w:drawing>
      </w:r>
      <w:r>
        <w:fldChar w:fldCharType="end"/>
      </w:r>
    </w:p>
    <w:p w14:paraId="28E1491C" w14:textId="028AEFE6" w:rsidR="00B6528B" w:rsidRDefault="0018293E" w:rsidP="00B6528B">
      <w:pPr>
        <w:jc w:val="center"/>
      </w:pPr>
      <w:r>
        <w:t>Figure</w:t>
      </w:r>
      <w:r w:rsidR="00B6528B">
        <w:t xml:space="preserve"> 3 - warning screen</w:t>
      </w:r>
    </w:p>
    <w:p w14:paraId="1978BFA9" w14:textId="1AE64436" w:rsidR="00B6528B" w:rsidRDefault="001A77B9" w:rsidP="00F76E93">
      <w:pPr>
        <w:spacing w:line="360" w:lineRule="auto"/>
        <w:jc w:val="both"/>
        <w:rPr>
          <w:lang w:val="en-US"/>
        </w:rPr>
      </w:pPr>
      <w:r>
        <w:rPr>
          <w:lang w:val="en-US"/>
        </w:rPr>
        <w:t>If self-check in went successful, there will be a screen with a number of remaining days of self-isolation. (</w:t>
      </w:r>
      <w:r w:rsidR="0018293E">
        <w:rPr>
          <w:lang w:val="en-US"/>
        </w:rPr>
        <w:t>fig</w:t>
      </w:r>
      <w:r>
        <w:rPr>
          <w:lang w:val="en-US"/>
        </w:rPr>
        <w:t>. 4)</w:t>
      </w:r>
    </w:p>
    <w:p w14:paraId="30DFA769" w14:textId="62802222" w:rsidR="001A77B9" w:rsidRDefault="001A77B9" w:rsidP="001A77B9">
      <w:pPr>
        <w:jc w:val="center"/>
      </w:pPr>
      <w:r>
        <w:lastRenderedPageBreak/>
        <w:fldChar w:fldCharType="begin"/>
      </w:r>
      <w:r w:rsidR="00925C41">
        <w:instrText xml:space="preserve"> INCLUDEPICTURE "C:\\var\\folders\\qs\\d5kf24751hd82_yqd_rdc1yh0000gn\\T\\com.microsoft.Word\\WebArchiveCopyPasteTempFiles\\photo_2020-09-24_08-27-21.jpg" \* MERGEFORMAT </w:instrText>
      </w:r>
      <w:r>
        <w:fldChar w:fldCharType="separate"/>
      </w:r>
      <w:r>
        <w:rPr>
          <w:noProof/>
        </w:rPr>
        <w:drawing>
          <wp:inline distT="0" distB="0" distL="0" distR="0" wp14:anchorId="5D30B6BF" wp14:editId="5D18571D">
            <wp:extent cx="1832108" cy="2686050"/>
            <wp:effectExtent l="0" t="0" r="0" b="0"/>
            <wp:docPr id="4" name="Picture 4" descr="Дій вдома» не діє: запорожанка рассказала про ошибки в работе  государственного приложения для контроля самоизоляции — «IP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Дій вдома» не діє: запорожанка рассказала про ошибки в работе  государственного приложения для контроля самоизоляции — «IPnew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2843" cy="2701788"/>
                    </a:xfrm>
                    <a:prstGeom prst="rect">
                      <a:avLst/>
                    </a:prstGeom>
                    <a:noFill/>
                    <a:ln>
                      <a:noFill/>
                    </a:ln>
                  </pic:spPr>
                </pic:pic>
              </a:graphicData>
            </a:graphic>
          </wp:inline>
        </w:drawing>
      </w:r>
      <w:r>
        <w:fldChar w:fldCharType="end"/>
      </w:r>
    </w:p>
    <w:p w14:paraId="4C300475" w14:textId="3ECC213D" w:rsidR="001A77B9" w:rsidRDefault="001A77B9" w:rsidP="001A77B9">
      <w:pPr>
        <w:spacing w:line="360" w:lineRule="auto"/>
        <w:jc w:val="center"/>
        <w:rPr>
          <w:lang w:val="en-US"/>
        </w:rPr>
      </w:pPr>
      <w:r>
        <w:rPr>
          <w:lang w:val="en-US"/>
        </w:rPr>
        <w:t>Picture 4 - Countdown</w:t>
      </w:r>
    </w:p>
    <w:p w14:paraId="2F35D776" w14:textId="6255322D" w:rsidR="001A77B9" w:rsidRDefault="001A77B9" w:rsidP="00F76E93">
      <w:pPr>
        <w:spacing w:line="360" w:lineRule="auto"/>
        <w:jc w:val="both"/>
        <w:rPr>
          <w:lang w:val="en-US"/>
        </w:rPr>
      </w:pPr>
      <w:r>
        <w:rPr>
          <w:lang w:val="en-US"/>
        </w:rPr>
        <w:t>During all these days there will be a at least 3 notifications about check in sessions on the smartphone. Timing of these notifications is unpredictable so the person couldn’t cheat on the self-check in sessions. Self-isolation considered to be over once the countdown went zero and after last session there will be a screen stating that self-isolation period is over. (</w:t>
      </w:r>
      <w:r w:rsidR="0018293E">
        <w:rPr>
          <w:lang w:val="en-US"/>
        </w:rPr>
        <w:t>fig</w:t>
      </w:r>
      <w:r>
        <w:rPr>
          <w:lang w:val="en-US"/>
        </w:rPr>
        <w:t xml:space="preserve"> 5)</w:t>
      </w:r>
    </w:p>
    <w:p w14:paraId="3591E936" w14:textId="248FDF7B" w:rsidR="001A77B9" w:rsidRDefault="001A77B9" w:rsidP="001A77B9">
      <w:pPr>
        <w:jc w:val="center"/>
      </w:pPr>
      <w:r>
        <w:fldChar w:fldCharType="begin"/>
      </w:r>
      <w:r w:rsidR="00925C41">
        <w:instrText xml:space="preserve"> INCLUDEPICTURE "C:\\var\\folders\\qs\\d5kf24751hd82_yqd_rdc1yh0000gn\\T\\com.microsoft.Word\\WebArchiveCopyPasteTempFiles\\1590402152_50524_9eeb4b37dac350f4.jpg" \* MERGEFORMAT </w:instrText>
      </w:r>
      <w:r>
        <w:fldChar w:fldCharType="separate"/>
      </w:r>
      <w:r>
        <w:rPr>
          <w:noProof/>
        </w:rPr>
        <w:drawing>
          <wp:inline distT="0" distB="0" distL="0" distR="0" wp14:anchorId="28B1518A" wp14:editId="3C0BAEEA">
            <wp:extent cx="1740050" cy="3086100"/>
            <wp:effectExtent l="0" t="0" r="0" b="0"/>
            <wp:docPr id="5" name="Picture 5" descr="Як працює додаток &quot;Дій вдома&quot; - історія українки, яка повернулася з Європи  і потрапила на обсервацію | iod.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Як працює додаток &quot;Дій вдома&quot; - історія українки, яка повернулася з Європи  і потрапила на обсервацію | iod.medi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61622" cy="3124359"/>
                    </a:xfrm>
                    <a:prstGeom prst="rect">
                      <a:avLst/>
                    </a:prstGeom>
                    <a:noFill/>
                    <a:ln>
                      <a:noFill/>
                    </a:ln>
                  </pic:spPr>
                </pic:pic>
              </a:graphicData>
            </a:graphic>
          </wp:inline>
        </w:drawing>
      </w:r>
      <w:r>
        <w:fldChar w:fldCharType="end"/>
      </w:r>
    </w:p>
    <w:p w14:paraId="4EEDBF03" w14:textId="5CF8F7A4" w:rsidR="001A77B9" w:rsidRDefault="0018293E" w:rsidP="001A77B9">
      <w:pPr>
        <w:jc w:val="center"/>
        <w:rPr>
          <w:lang w:val="en-US"/>
        </w:rPr>
      </w:pPr>
      <w:r>
        <w:rPr>
          <w:lang w:val="en-US"/>
        </w:rPr>
        <w:t>Figure</w:t>
      </w:r>
      <w:r w:rsidR="001A77B9">
        <w:rPr>
          <w:lang w:val="en-US"/>
        </w:rPr>
        <w:t xml:space="preserve"> 5 - Ending of self-isolation</w:t>
      </w:r>
    </w:p>
    <w:p w14:paraId="6A67B8FD" w14:textId="77777777" w:rsidR="006E429F" w:rsidRPr="001A77B9" w:rsidRDefault="006E429F" w:rsidP="001A77B9">
      <w:pPr>
        <w:jc w:val="center"/>
        <w:rPr>
          <w:lang w:val="en-US"/>
        </w:rPr>
      </w:pPr>
    </w:p>
    <w:p w14:paraId="3CEA9EB1" w14:textId="77777777" w:rsidR="0018293E" w:rsidRDefault="0018293E" w:rsidP="001E3D7C">
      <w:pPr>
        <w:jc w:val="center"/>
        <w:rPr>
          <w:lang w:val="en-US"/>
        </w:rPr>
      </w:pPr>
    </w:p>
    <w:p w14:paraId="3E08FE6A" w14:textId="77777777" w:rsidR="0018293E" w:rsidRDefault="0018293E" w:rsidP="001E3D7C">
      <w:pPr>
        <w:jc w:val="center"/>
        <w:rPr>
          <w:lang w:val="en-US"/>
        </w:rPr>
      </w:pPr>
    </w:p>
    <w:p w14:paraId="2DD6634F" w14:textId="0FD6C9D1" w:rsidR="001E3D7C" w:rsidRDefault="005A2F34" w:rsidP="001E3D7C">
      <w:pPr>
        <w:jc w:val="center"/>
      </w:pPr>
      <w:r>
        <w:fldChar w:fldCharType="begin"/>
      </w:r>
      <w:r w:rsidR="00925C41">
        <w:instrText xml:space="preserve"> INCLUDEPICTURE "C:\\var\\folders\\qs\\d5kf24751hd82_yqd_rdc1yh0000gn\\T\\com.microsoft.Word\\WebArchiveCopyPasteTempFiles\\unname1d.jpg" \* MERGEFORMAT </w:instrText>
      </w:r>
      <w:r w:rsidR="00401DBB">
        <w:fldChar w:fldCharType="separate"/>
      </w:r>
      <w:r>
        <w:fldChar w:fldCharType="end"/>
      </w:r>
    </w:p>
    <w:p w14:paraId="17F52555" w14:textId="32A5DA2A" w:rsidR="001E3D7C" w:rsidRDefault="001E3D7C" w:rsidP="001E3D7C">
      <w:pPr>
        <w:jc w:val="center"/>
      </w:pPr>
    </w:p>
    <w:p w14:paraId="1FAF3E26" w14:textId="77777777" w:rsidR="001E3D7C" w:rsidRDefault="001E3D7C" w:rsidP="001E3D7C">
      <w:pPr>
        <w:jc w:val="center"/>
      </w:pPr>
    </w:p>
    <w:p w14:paraId="4C51DE09" w14:textId="2106987C" w:rsidR="006E429F" w:rsidRDefault="006E429F" w:rsidP="005A2F34">
      <w:pPr>
        <w:jc w:val="center"/>
      </w:pPr>
    </w:p>
    <w:p w14:paraId="151496B4" w14:textId="1A0DB310" w:rsidR="0018293E" w:rsidRDefault="0018293E" w:rsidP="005A2F34">
      <w:pPr>
        <w:jc w:val="center"/>
      </w:pPr>
    </w:p>
    <w:p w14:paraId="1A9B1BA5" w14:textId="77777777" w:rsidR="00EB17F6" w:rsidRDefault="00EB17F6" w:rsidP="005A2F34">
      <w:pPr>
        <w:jc w:val="center"/>
      </w:pPr>
    </w:p>
    <w:p w14:paraId="0CAD99AE" w14:textId="2D153107" w:rsidR="006E429F" w:rsidRPr="00140693" w:rsidRDefault="0018293E" w:rsidP="00140693">
      <w:pPr>
        <w:pStyle w:val="1"/>
        <w:jc w:val="center"/>
        <w:rPr>
          <w:rFonts w:ascii="Times New Roman" w:hAnsi="Times New Roman" w:cs="Times New Roman"/>
          <w:color w:val="auto"/>
          <w:sz w:val="24"/>
          <w:szCs w:val="24"/>
        </w:rPr>
      </w:pPr>
      <w:bookmarkStart w:id="4" w:name="_Toc72231977"/>
      <w:bookmarkStart w:id="5" w:name="_Toc72231992"/>
      <w:bookmarkStart w:id="6" w:name="OLE_LINK1"/>
      <w:bookmarkStart w:id="7" w:name="OLE_LINK2"/>
      <w:r w:rsidRPr="00140693">
        <w:rPr>
          <w:rFonts w:ascii="Times New Roman" w:hAnsi="Times New Roman" w:cs="Times New Roman"/>
          <w:color w:val="auto"/>
          <w:sz w:val="24"/>
          <w:szCs w:val="24"/>
        </w:rPr>
        <w:lastRenderedPageBreak/>
        <w:t>MOST COMMON PROBLEMS AND BUGS WITH THE APPLICATIONS</w:t>
      </w:r>
      <w:bookmarkEnd w:id="4"/>
      <w:bookmarkEnd w:id="5"/>
    </w:p>
    <w:bookmarkEnd w:id="6"/>
    <w:bookmarkEnd w:id="7"/>
    <w:p w14:paraId="6B050E04" w14:textId="3BF7B1AE" w:rsidR="006E429F" w:rsidRDefault="006E429F" w:rsidP="005A2F34">
      <w:pPr>
        <w:jc w:val="center"/>
        <w:rPr>
          <w:sz w:val="28"/>
          <w:szCs w:val="28"/>
        </w:rPr>
      </w:pPr>
    </w:p>
    <w:p w14:paraId="23802B52" w14:textId="77777777" w:rsidR="0018293E" w:rsidRDefault="0018293E" w:rsidP="001E3D7C">
      <w:pPr>
        <w:spacing w:line="360" w:lineRule="auto"/>
        <w:ind w:firstLine="720"/>
        <w:jc w:val="both"/>
      </w:pPr>
    </w:p>
    <w:p w14:paraId="5523A468" w14:textId="32FC60C1" w:rsidR="00E37AA3" w:rsidRDefault="006E429F" w:rsidP="001E3D7C">
      <w:pPr>
        <w:spacing w:line="360" w:lineRule="auto"/>
        <w:ind w:firstLine="720"/>
        <w:jc w:val="both"/>
      </w:pPr>
      <w:r>
        <w:t>The information about the advent of such application and the newly-introduced control measures were subjects alarming enough. But what actually brought the havoc and distaste was the user experience. According</w:t>
      </w:r>
      <w:r w:rsidRPr="006E429F">
        <w:t xml:space="preserve"> </w:t>
      </w:r>
      <w:r>
        <w:t>to the minister of digital technologies of Ukraine Michal Fedorov, the first release of the app was created in less than a week [1]</w:t>
      </w:r>
      <w:r w:rsidR="00E37AA3">
        <w:t xml:space="preserve"> a</w:t>
      </w:r>
      <w:r>
        <w:t>nd an update is expected which is supposed to fix most of the bugs</w:t>
      </w:r>
      <w:r w:rsidR="00E37AA3">
        <w:t>, hoping to improve the atrocious user feedback the application received.</w:t>
      </w:r>
    </w:p>
    <w:p w14:paraId="1718AB0D" w14:textId="77777777" w:rsidR="0018293E" w:rsidRDefault="0018293E" w:rsidP="001E3D7C">
      <w:pPr>
        <w:spacing w:line="360" w:lineRule="auto"/>
        <w:ind w:firstLine="720"/>
        <w:jc w:val="both"/>
      </w:pPr>
    </w:p>
    <w:p w14:paraId="7E7FF570" w14:textId="5367056B" w:rsidR="00E37AA3" w:rsidRDefault="00E37AA3" w:rsidP="001E3D7C">
      <w:pPr>
        <w:spacing w:line="360" w:lineRule="auto"/>
        <w:jc w:val="center"/>
      </w:pPr>
      <w:r>
        <w:rPr>
          <w:noProof/>
        </w:rPr>
        <w:drawing>
          <wp:inline distT="0" distB="0" distL="0" distR="0" wp14:anchorId="24959E8A" wp14:editId="3A470D33">
            <wp:extent cx="3285137" cy="1993067"/>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94056" cy="1998478"/>
                    </a:xfrm>
                    <a:prstGeom prst="rect">
                      <a:avLst/>
                    </a:prstGeom>
                  </pic:spPr>
                </pic:pic>
              </a:graphicData>
            </a:graphic>
          </wp:inline>
        </w:drawing>
      </w:r>
    </w:p>
    <w:p w14:paraId="64217B78" w14:textId="6BD54B71" w:rsidR="00EB17F6" w:rsidRDefault="00E37AA3" w:rsidP="00140693">
      <w:pPr>
        <w:spacing w:line="360" w:lineRule="auto"/>
        <w:jc w:val="center"/>
      </w:pPr>
      <w:r>
        <w:t xml:space="preserve">Figure </w:t>
      </w:r>
      <w:r w:rsidR="0018293E">
        <w:t>7</w:t>
      </w:r>
      <w:r>
        <w:t>. App</w:t>
      </w:r>
      <w:r w:rsidRPr="00E37AA3">
        <w:t xml:space="preserve"> </w:t>
      </w:r>
      <w:r>
        <w:t>rating</w:t>
      </w:r>
      <w:r w:rsidRPr="00E37AA3">
        <w:t xml:space="preserve"> </w:t>
      </w:r>
      <w:r>
        <w:t>for</w:t>
      </w:r>
      <w:r w:rsidRPr="00E37AA3">
        <w:t xml:space="preserve"> </w:t>
      </w:r>
      <w:r>
        <w:t>different platforms</w:t>
      </w:r>
    </w:p>
    <w:p w14:paraId="215F5F29" w14:textId="32760B9E" w:rsidR="00E37AA3" w:rsidRDefault="00E37AA3" w:rsidP="00E37AA3">
      <w:pPr>
        <w:spacing w:line="360" w:lineRule="auto"/>
        <w:rPr>
          <w:lang w:val="en-US"/>
        </w:rPr>
      </w:pPr>
      <w:r>
        <w:rPr>
          <w:lang w:val="sk-SK"/>
        </w:rPr>
        <w:t xml:space="preserve">According to Mind platform </w:t>
      </w:r>
      <w:r>
        <w:rPr>
          <w:lang w:val="en-US"/>
        </w:rPr>
        <w:t>[2], the most heatedly debated bugs of the application are the following:</w:t>
      </w:r>
    </w:p>
    <w:p w14:paraId="65BB28E6" w14:textId="717FD9A2" w:rsidR="00E37AA3" w:rsidRPr="00E37AA3" w:rsidRDefault="00E37AA3" w:rsidP="00E37AA3">
      <w:pPr>
        <w:pStyle w:val="a3"/>
        <w:numPr>
          <w:ilvl w:val="0"/>
          <w:numId w:val="5"/>
        </w:numPr>
        <w:spacing w:line="360" w:lineRule="auto"/>
        <w:rPr>
          <w:b/>
          <w:bCs/>
        </w:rPr>
      </w:pPr>
      <w:r w:rsidRPr="00E37AA3">
        <w:rPr>
          <w:b/>
          <w:bCs/>
        </w:rPr>
        <w:t>App does not recognise the photo</w:t>
      </w:r>
    </w:p>
    <w:p w14:paraId="4DCD60D2" w14:textId="3C1A836A" w:rsidR="00E37AA3" w:rsidRDefault="00E37AA3" w:rsidP="00E37AA3">
      <w:pPr>
        <w:spacing w:line="360" w:lineRule="auto"/>
        <w:ind w:firstLine="720"/>
        <w:jc w:val="both"/>
      </w:pPr>
      <w:r>
        <w:t xml:space="preserve">As described in the previous chapter, the app used facial recognition technologies. Interestingly enough, most users find the implementation extremely lacking, with some people complaining about trying to submit a </w:t>
      </w:r>
      <w:r w:rsidR="0018293E">
        <w:t>picture</w:t>
      </w:r>
      <w:r>
        <w:t xml:space="preserve"> for ten times in a row and in different ambient light. </w:t>
      </w:r>
    </w:p>
    <w:p w14:paraId="49934B98" w14:textId="6282D036" w:rsidR="006D3F7D" w:rsidRDefault="00E37AA3" w:rsidP="000A3161">
      <w:pPr>
        <w:spacing w:line="360" w:lineRule="auto"/>
        <w:ind w:firstLine="720"/>
        <w:jc w:val="both"/>
      </w:pPr>
      <w:r>
        <w:t xml:space="preserve">Ministry of Digital </w:t>
      </w:r>
      <w:r w:rsidR="00A736EC">
        <w:t>Transformation</w:t>
      </w:r>
      <w:r>
        <w:t xml:space="preserve"> commented that most people simply do not understand how to use the app, with some taking the first and most important </w:t>
      </w:r>
      <w:r w:rsidR="0018293E">
        <w:t>picture</w:t>
      </w:r>
      <w:r>
        <w:t xml:space="preserve"> with a mask on and hence misleading the application algorithms.</w:t>
      </w:r>
      <w:r w:rsidR="000A3161">
        <w:t xml:space="preserve"> </w:t>
      </w:r>
    </w:p>
    <w:p w14:paraId="3BC780A9" w14:textId="51B8D7F4" w:rsidR="006D3F7D" w:rsidRDefault="006D3F7D" w:rsidP="006D3F7D">
      <w:pPr>
        <w:pStyle w:val="a3"/>
        <w:numPr>
          <w:ilvl w:val="0"/>
          <w:numId w:val="5"/>
        </w:numPr>
        <w:spacing w:line="360" w:lineRule="auto"/>
        <w:rPr>
          <w:b/>
          <w:bCs/>
        </w:rPr>
      </w:pPr>
      <w:r>
        <w:t xml:space="preserve"> </w:t>
      </w:r>
      <w:r>
        <w:rPr>
          <w:b/>
          <w:bCs/>
        </w:rPr>
        <w:t>Self-isolation photo notifications come without sound</w:t>
      </w:r>
    </w:p>
    <w:p w14:paraId="3B41912B" w14:textId="3475F627" w:rsidR="00DF40EB" w:rsidRDefault="00DF40EB" w:rsidP="00DF40EB">
      <w:pPr>
        <w:spacing w:line="360" w:lineRule="auto"/>
        <w:ind w:firstLine="720"/>
        <w:jc w:val="both"/>
      </w:pPr>
      <w:r>
        <w:t>Notifications are said to sometimes be received without sound, which is very unsound, given that the main purpose of the application is to respond to them promptly.</w:t>
      </w:r>
    </w:p>
    <w:p w14:paraId="6F68FB96" w14:textId="73ADC73E" w:rsidR="0018293E" w:rsidRPr="0018293E" w:rsidRDefault="00DF40EB" w:rsidP="0018293E">
      <w:pPr>
        <w:spacing w:line="360" w:lineRule="auto"/>
        <w:ind w:firstLine="720"/>
        <w:jc w:val="both"/>
      </w:pPr>
      <w:r>
        <w:t xml:space="preserve">Ministry of Digital </w:t>
      </w:r>
      <w:r w:rsidR="00A736EC">
        <w:t>Transformation</w:t>
      </w:r>
      <w:r>
        <w:t xml:space="preserve"> commented that app works with the standard push notifications of the smartphone, it cannot override “Do not disturb mode” or “No Sound” mode. </w:t>
      </w:r>
    </w:p>
    <w:p w14:paraId="262B70DE" w14:textId="58E4556F" w:rsidR="000D4BBC" w:rsidRPr="00140693" w:rsidRDefault="0018293E" w:rsidP="00140693">
      <w:pPr>
        <w:pStyle w:val="1"/>
        <w:jc w:val="center"/>
        <w:rPr>
          <w:rFonts w:ascii="Times New Roman" w:hAnsi="Times New Roman" w:cs="Times New Roman"/>
          <w:color w:val="auto"/>
          <w:sz w:val="24"/>
          <w:szCs w:val="24"/>
        </w:rPr>
      </w:pPr>
      <w:bookmarkStart w:id="8" w:name="_Toc72231978"/>
      <w:bookmarkStart w:id="9" w:name="_Toc72231993"/>
      <w:r w:rsidRPr="00140693">
        <w:rPr>
          <w:rFonts w:ascii="Times New Roman" w:hAnsi="Times New Roman" w:cs="Times New Roman"/>
          <w:color w:val="auto"/>
          <w:sz w:val="24"/>
          <w:szCs w:val="24"/>
        </w:rPr>
        <w:lastRenderedPageBreak/>
        <w:t>PRIVACY ISSUES AND DEBATES AROUND THE APPLICATION</w:t>
      </w:r>
      <w:bookmarkEnd w:id="8"/>
      <w:bookmarkEnd w:id="9"/>
    </w:p>
    <w:p w14:paraId="44B01632" w14:textId="2D7D0962" w:rsidR="00EB17F6" w:rsidRDefault="00EB17F6" w:rsidP="006D3F7D">
      <w:pPr>
        <w:spacing w:line="360" w:lineRule="auto"/>
        <w:jc w:val="both"/>
      </w:pPr>
    </w:p>
    <w:p w14:paraId="30DDC932" w14:textId="77777777" w:rsidR="00EB17F6" w:rsidRPr="00BE5F49" w:rsidRDefault="00EB17F6" w:rsidP="006D3F7D">
      <w:pPr>
        <w:spacing w:line="360" w:lineRule="auto"/>
        <w:jc w:val="both"/>
        <w:rPr>
          <w:lang w:val="en-US"/>
        </w:rPr>
      </w:pPr>
    </w:p>
    <w:p w14:paraId="1BF99A54" w14:textId="453DDDDA" w:rsidR="00DD0951" w:rsidRDefault="00AE45BC" w:rsidP="00DD0951">
      <w:pPr>
        <w:spacing w:line="360" w:lineRule="auto"/>
        <w:ind w:firstLine="720"/>
        <w:jc w:val="both"/>
      </w:pPr>
      <w:r w:rsidRPr="00DD0951">
        <w:t xml:space="preserve">Since the application was launched in March of 2020 there were countless heated debates around it. The application was intended to be used only by self-aware and self-conscious people in order to help them with self-isolating and keeping covid-positive or potentially exposed to the virus from healthy population. And as a helper solution it was proposed as a voluntarily alternative to staying in hospital but there were some </w:t>
      </w:r>
      <w:r w:rsidR="00242F38" w:rsidRPr="00DD0951">
        <w:t>frictions</w:t>
      </w:r>
      <w:r w:rsidRPr="00DD0951">
        <w:t xml:space="preserve"> with the </w:t>
      </w:r>
      <w:r w:rsidR="00242F38" w:rsidRPr="00DD0951">
        <w:t xml:space="preserve">Ukrainian law because not everyone has a smartphone or capable of operating one in case of age or some other </w:t>
      </w:r>
      <w:r w:rsidR="007500F8">
        <w:rPr>
          <w:lang w:val="en-US"/>
        </w:rPr>
        <w:t>reason</w:t>
      </w:r>
      <w:r w:rsidR="00242F38" w:rsidRPr="00DD0951">
        <w:t xml:space="preserve"> and also the application actively tracks geolocation or used to track with some earlier versions. Many people were complaining that they don’t want to be constantly tracked, whether it intrudes with their personal </w:t>
      </w:r>
      <w:r w:rsidR="007500F8">
        <w:t>life</w:t>
      </w:r>
      <w:r w:rsidR="00242F38" w:rsidRPr="00DD0951">
        <w:t xml:space="preserve"> or some other motive. In fact, geolocation should’ve been sent only once the person</w:t>
      </w:r>
      <w:r w:rsidR="00DD0951" w:rsidRPr="00DD0951">
        <w:t xml:space="preserve"> is</w:t>
      </w:r>
      <w:r w:rsidR="00242F38" w:rsidRPr="00DD0951">
        <w:t xml:space="preserve"> validat</w:t>
      </w:r>
      <w:r w:rsidR="00DD0951" w:rsidRPr="00DD0951">
        <w:t>ing</w:t>
      </w:r>
      <w:r w:rsidR="00242F38" w:rsidRPr="00DD0951">
        <w:t xml:space="preserve"> its presence in the place of self-isolation which he or she </w:t>
      </w:r>
      <w:r w:rsidR="00DD0951" w:rsidRPr="00DD0951">
        <w:t xml:space="preserve">has chosen to spend all 14 days. </w:t>
      </w:r>
    </w:p>
    <w:p w14:paraId="77AA08D4" w14:textId="2CD2DEF2" w:rsidR="00DD0951" w:rsidRDefault="00DD0951" w:rsidP="00DD0951">
      <w:pPr>
        <w:spacing w:line="360" w:lineRule="auto"/>
        <w:ind w:firstLine="720"/>
        <w:jc w:val="both"/>
      </w:pPr>
      <w:r>
        <w:t>T</w:t>
      </w:r>
      <w:r w:rsidRPr="00DD0951">
        <w:t xml:space="preserve">he citizen (or user), firstly, enters into voluntary civil relations, </w:t>
      </w:r>
      <w:r>
        <w:t>alternatively speaking</w:t>
      </w:r>
      <w:r w:rsidRPr="00DD0951">
        <w:t xml:space="preserve"> at the level of the relationship between the ministry as a manufacturer of </w:t>
      </w:r>
      <w:r w:rsidR="0090263F">
        <w:rPr>
          <w:lang w:val="en-US"/>
        </w:rPr>
        <w:t>the</w:t>
      </w:r>
      <w:r w:rsidRPr="00DD0951">
        <w:t xml:space="preserve"> application and the user, and secondly… "Voluntarily agrees to the processing of personal data that is commensurate with the provisions Part 2 of Article 11 of the Law of Ukraine "On Information" and Article 21 of the Constitution of Ukraine, which provides that only with your consent it is possible to collect, store, use, information about your whereabouts, health, etc., "</w:t>
      </w:r>
      <w:r>
        <w:t xml:space="preserve"> say lawyers</w:t>
      </w:r>
      <w:r w:rsidR="00713ADB" w:rsidRPr="00713ADB">
        <w:t xml:space="preserve"> </w:t>
      </w:r>
      <w:r w:rsidR="00713ADB" w:rsidRPr="001E3D7C">
        <w:rPr>
          <w:lang w:val="en-US"/>
        </w:rPr>
        <w:t>[</w:t>
      </w:r>
      <w:r w:rsidR="00713ADB">
        <w:rPr>
          <w:lang w:val="en-US"/>
        </w:rPr>
        <w:t>3]</w:t>
      </w:r>
      <w:r>
        <w:t>. Nevertheless, Ministry of Digital Provisions changed the way of collecting the user’s data and with new revisions of the application geolocation has ever been sent only in the moment of sending of the selfie picture.</w:t>
      </w:r>
      <w:r w:rsidR="009F4AA8">
        <w:t xml:space="preserve"> The application is far from perfection and there is still much things ought to be improved but there </w:t>
      </w:r>
      <w:proofErr w:type="gramStart"/>
      <w:r w:rsidR="009F4AA8">
        <w:t>is</w:t>
      </w:r>
      <w:proofErr w:type="gramEnd"/>
      <w:r w:rsidR="009F4AA8">
        <w:t xml:space="preserve"> no issues with the law at least or so far because rules are constantly changing and who knows what happens next.</w:t>
      </w:r>
    </w:p>
    <w:p w14:paraId="3B3B082A" w14:textId="77777777" w:rsidR="00AF0C8C" w:rsidRPr="00AF0C8C" w:rsidRDefault="00AF0C8C" w:rsidP="00AF0C8C">
      <w:pPr>
        <w:spacing w:line="360" w:lineRule="auto"/>
        <w:ind w:firstLine="720"/>
        <w:jc w:val="both"/>
        <w:rPr>
          <w:lang w:val="uk-UA"/>
        </w:rPr>
      </w:pPr>
      <w:r w:rsidRPr="00AF0C8C">
        <w:rPr>
          <w:lang w:val="en-US"/>
        </w:rPr>
        <w:t>The law stipulates that that for the period of quarantine or restrictive measures related to the spread of coronavirus (COVID-19), and within 30 days from the date of its abolition, the collection and processing of personal data without the consent of individuals is allowed.</w:t>
      </w:r>
      <w:r w:rsidRPr="00AF0C8C">
        <w:rPr>
          <w:lang w:val="uk-UA"/>
        </w:rPr>
        <w:t xml:space="preserve"> </w:t>
      </w:r>
    </w:p>
    <w:p w14:paraId="62B4F558" w14:textId="77777777" w:rsidR="00AF0C8C" w:rsidRPr="00AF0C8C" w:rsidRDefault="00AF0C8C" w:rsidP="00AF0C8C">
      <w:pPr>
        <w:spacing w:line="360" w:lineRule="auto"/>
        <w:ind w:firstLine="720"/>
        <w:jc w:val="both"/>
        <w:rPr>
          <w:lang w:val="uk-UA"/>
        </w:rPr>
      </w:pPr>
      <w:r w:rsidRPr="00AF0C8C">
        <w:rPr>
          <w:b/>
          <w:bCs/>
          <w:lang w:val="en-US"/>
        </w:rPr>
        <w:t>Within 30 days after the end of the quarantine period, such data shall be depersonalized and, if impossible, destroyed and the person notified.</w:t>
      </w:r>
    </w:p>
    <w:p w14:paraId="30BFC5C7" w14:textId="77777777" w:rsidR="00AF0C8C" w:rsidRPr="00AF0C8C" w:rsidRDefault="00AF0C8C" w:rsidP="00DD0951">
      <w:pPr>
        <w:spacing w:line="360" w:lineRule="auto"/>
        <w:ind w:firstLine="720"/>
        <w:jc w:val="both"/>
        <w:rPr>
          <w:lang w:val="uk-UA"/>
        </w:rPr>
      </w:pPr>
    </w:p>
    <w:p w14:paraId="3F65E6CF" w14:textId="5121A3C7" w:rsidR="000D4BBC" w:rsidRPr="00DD0951" w:rsidRDefault="000D4BBC" w:rsidP="006D3F7D">
      <w:pPr>
        <w:spacing w:line="360" w:lineRule="auto"/>
        <w:jc w:val="both"/>
      </w:pPr>
    </w:p>
    <w:p w14:paraId="7CCEF0AE" w14:textId="29F4345B" w:rsidR="006E429F" w:rsidRPr="00E37AA3" w:rsidRDefault="006E429F" w:rsidP="006E429F">
      <w:pPr>
        <w:spacing w:line="360" w:lineRule="auto"/>
        <w:ind w:firstLine="720"/>
        <w:jc w:val="both"/>
        <w:rPr>
          <w:rStyle w:val="a4"/>
          <w:rFonts w:ascii="Arial" w:hAnsi="Arial" w:cs="Arial"/>
          <w:color w:val="000000"/>
          <w:sz w:val="22"/>
          <w:szCs w:val="22"/>
          <w:bdr w:val="none" w:sz="0" w:space="0" w:color="auto" w:frame="1"/>
          <w:shd w:val="clear" w:color="auto" w:fill="FFFFFF"/>
        </w:rPr>
      </w:pPr>
    </w:p>
    <w:p w14:paraId="5D8AC2ED" w14:textId="2F64E3ED" w:rsidR="0018293E" w:rsidRDefault="0018293E" w:rsidP="00AF0C8C">
      <w:pPr>
        <w:spacing w:line="360" w:lineRule="auto"/>
        <w:jc w:val="both"/>
        <w:rPr>
          <w:rStyle w:val="a4"/>
          <w:rFonts w:ascii="Arial" w:hAnsi="Arial" w:cs="Arial"/>
          <w:color w:val="000000"/>
          <w:sz w:val="22"/>
          <w:szCs w:val="22"/>
          <w:bdr w:val="none" w:sz="0" w:space="0" w:color="auto" w:frame="1"/>
          <w:shd w:val="clear" w:color="auto" w:fill="FFFFFF"/>
        </w:rPr>
      </w:pPr>
    </w:p>
    <w:p w14:paraId="610032FB" w14:textId="44C29D58" w:rsidR="00EB17F6" w:rsidRPr="00140693" w:rsidRDefault="00EB17F6" w:rsidP="00140693">
      <w:pPr>
        <w:pStyle w:val="1"/>
        <w:jc w:val="center"/>
        <w:rPr>
          <w:rFonts w:ascii="Times New Roman" w:hAnsi="Times New Roman" w:cs="Times New Roman"/>
          <w:color w:val="auto"/>
          <w:sz w:val="24"/>
          <w:szCs w:val="24"/>
        </w:rPr>
      </w:pPr>
      <w:bookmarkStart w:id="10" w:name="_Toc72231979"/>
      <w:bookmarkStart w:id="11" w:name="_Toc72231994"/>
      <w:r w:rsidRPr="00140693">
        <w:rPr>
          <w:rFonts w:ascii="Times New Roman" w:hAnsi="Times New Roman" w:cs="Times New Roman"/>
          <w:color w:val="auto"/>
          <w:sz w:val="24"/>
          <w:szCs w:val="24"/>
        </w:rPr>
        <w:lastRenderedPageBreak/>
        <w:t>SURVEY AND CONCLUSION</w:t>
      </w:r>
      <w:bookmarkEnd w:id="10"/>
      <w:bookmarkEnd w:id="11"/>
    </w:p>
    <w:p w14:paraId="5FB0B600" w14:textId="77777777" w:rsidR="00EB17F6" w:rsidRDefault="00EB17F6" w:rsidP="00EB17F6">
      <w:pPr>
        <w:spacing w:line="360" w:lineRule="auto"/>
        <w:jc w:val="both"/>
      </w:pPr>
    </w:p>
    <w:p w14:paraId="72493BA5" w14:textId="77777777" w:rsidR="005042F3" w:rsidRDefault="005042F3" w:rsidP="005042F3">
      <w:pPr>
        <w:spacing w:line="360" w:lineRule="auto"/>
        <w:jc w:val="both"/>
        <w:rPr>
          <w:lang w:val="en-US"/>
        </w:rPr>
      </w:pPr>
    </w:p>
    <w:p w14:paraId="33D72ABA" w14:textId="56F60539" w:rsidR="005042F3" w:rsidRDefault="005042F3" w:rsidP="005042F3">
      <w:pPr>
        <w:spacing w:line="360" w:lineRule="auto"/>
        <w:jc w:val="both"/>
        <w:rPr>
          <w:lang w:val="en-US"/>
        </w:rPr>
      </w:pPr>
      <w:r>
        <w:rPr>
          <w:lang w:val="en-US"/>
        </w:rPr>
        <w:tab/>
      </w:r>
      <w:r w:rsidRPr="005042F3">
        <w:rPr>
          <w:lang w:val="en-US"/>
        </w:rPr>
        <w:t>Following conclusions were made after interviewing 8 people, fr</w:t>
      </w:r>
      <w:r>
        <w:rPr>
          <w:lang w:val="en-US"/>
        </w:rPr>
        <w:t>iends of mine who were  undertaking self-isolation with the application:</w:t>
      </w:r>
    </w:p>
    <w:p w14:paraId="6ADF4FFD" w14:textId="3AF45E61" w:rsidR="005042F3" w:rsidRPr="00205F01" w:rsidRDefault="005042F3" w:rsidP="00205F01">
      <w:pPr>
        <w:spacing w:line="360" w:lineRule="auto"/>
        <w:jc w:val="both"/>
        <w:rPr>
          <w:lang w:val="en-US"/>
        </w:rPr>
      </w:pPr>
    </w:p>
    <w:p w14:paraId="782A1FD0" w14:textId="7F45A45D" w:rsidR="00205F01" w:rsidRDefault="00205F01" w:rsidP="005042F3">
      <w:pPr>
        <w:pStyle w:val="a3"/>
        <w:numPr>
          <w:ilvl w:val="0"/>
          <w:numId w:val="8"/>
        </w:numPr>
        <w:spacing w:line="360" w:lineRule="auto"/>
        <w:jc w:val="both"/>
        <w:rPr>
          <w:lang w:val="en-US"/>
        </w:rPr>
      </w:pPr>
      <w:r>
        <w:rPr>
          <w:lang w:val="en-US"/>
        </w:rPr>
        <w:t>Police does control the compliance of the citizens, although it seems to be making it selectively (one person received calls from the police and the other didn’t with both violating the rules of self-isolation)</w:t>
      </w:r>
      <w:r w:rsidR="00F12294">
        <w:rPr>
          <w:lang w:val="en-US"/>
        </w:rPr>
        <w:t>.</w:t>
      </w:r>
    </w:p>
    <w:p w14:paraId="66F74FC0" w14:textId="2DBF87CF" w:rsidR="00205F01" w:rsidRDefault="00205F01" w:rsidP="005042F3">
      <w:pPr>
        <w:pStyle w:val="a3"/>
        <w:numPr>
          <w:ilvl w:val="0"/>
          <w:numId w:val="8"/>
        </w:numPr>
        <w:spacing w:line="360" w:lineRule="auto"/>
        <w:jc w:val="both"/>
        <w:rPr>
          <w:lang w:val="en-US"/>
        </w:rPr>
      </w:pPr>
      <w:r>
        <w:rPr>
          <w:lang w:val="en-US"/>
        </w:rPr>
        <w:t>General sentiment towards the application is negative</w:t>
      </w:r>
      <w:r w:rsidR="00F12294">
        <w:rPr>
          <w:lang w:val="en-US"/>
        </w:rPr>
        <w:t>.</w:t>
      </w:r>
    </w:p>
    <w:p w14:paraId="0E14119E" w14:textId="6B788751" w:rsidR="00F34A0A" w:rsidRPr="00F34A0A" w:rsidRDefault="00205F01" w:rsidP="00F34A0A">
      <w:pPr>
        <w:pStyle w:val="a3"/>
        <w:numPr>
          <w:ilvl w:val="0"/>
          <w:numId w:val="8"/>
        </w:numPr>
        <w:spacing w:line="360" w:lineRule="auto"/>
        <w:jc w:val="both"/>
        <w:rPr>
          <w:lang w:val="en-US"/>
        </w:rPr>
      </w:pPr>
      <w:r>
        <w:rPr>
          <w:lang w:val="en-US"/>
        </w:rPr>
        <w:t>None of the surveyed received a fine, only polite request</w:t>
      </w:r>
      <w:r w:rsidR="00752D5E">
        <w:rPr>
          <w:lang w:val="en-US"/>
        </w:rPr>
        <w:t>s</w:t>
      </w:r>
      <w:r>
        <w:rPr>
          <w:lang w:val="en-US"/>
        </w:rPr>
        <w:t xml:space="preserve"> to comply with the rules of self-isolation</w:t>
      </w:r>
      <w:r w:rsidR="00F12294">
        <w:rPr>
          <w:lang w:val="en-US"/>
        </w:rPr>
        <w:t>.</w:t>
      </w:r>
    </w:p>
    <w:p w14:paraId="24244563" w14:textId="585E2F5D" w:rsidR="00205F01" w:rsidRDefault="00205F01" w:rsidP="002E28A6">
      <w:pPr>
        <w:spacing w:line="360" w:lineRule="auto"/>
        <w:ind w:firstLine="720"/>
        <w:jc w:val="both"/>
        <w:rPr>
          <w:lang w:val="en-US"/>
        </w:rPr>
      </w:pPr>
      <w:r>
        <w:rPr>
          <w:lang w:val="en-US"/>
        </w:rPr>
        <w:t>Following conclusions were made after creating a series of</w:t>
      </w:r>
      <w:r w:rsidR="00752D5E">
        <w:rPr>
          <w:lang w:val="en-US"/>
        </w:rPr>
        <w:t xml:space="preserve"> </w:t>
      </w:r>
      <w:r>
        <w:rPr>
          <w:lang w:val="en-US"/>
        </w:rPr>
        <w:t>surveys in Telegram messenger</w:t>
      </w:r>
      <w:r w:rsidR="00752D5E">
        <w:rPr>
          <w:lang w:val="en-US"/>
        </w:rPr>
        <w:t xml:space="preserve"> in a travel-oriented group</w:t>
      </w:r>
      <w:r>
        <w:rPr>
          <w:lang w:val="en-US"/>
        </w:rPr>
        <w:t>.</w:t>
      </w:r>
    </w:p>
    <w:p w14:paraId="3130A16D" w14:textId="7200CA5F" w:rsidR="00205F01" w:rsidRDefault="00205F01" w:rsidP="00205F01">
      <w:pPr>
        <w:spacing w:line="360" w:lineRule="auto"/>
        <w:ind w:left="360"/>
        <w:jc w:val="both"/>
        <w:rPr>
          <w:lang w:val="en-US"/>
        </w:rPr>
      </w:pPr>
    </w:p>
    <w:p w14:paraId="23608398" w14:textId="168D637A" w:rsidR="00205F01" w:rsidRDefault="00205F01" w:rsidP="00205F01">
      <w:pPr>
        <w:pStyle w:val="a3"/>
        <w:numPr>
          <w:ilvl w:val="0"/>
          <w:numId w:val="9"/>
        </w:numPr>
        <w:spacing w:line="360" w:lineRule="auto"/>
        <w:jc w:val="both"/>
        <w:rPr>
          <w:lang w:val="en-US"/>
        </w:rPr>
      </w:pPr>
      <w:r>
        <w:rPr>
          <w:lang w:val="en-US"/>
        </w:rPr>
        <w:t>Most people opt for PCR-test</w:t>
      </w:r>
      <w:r w:rsidR="00F12294">
        <w:rPr>
          <w:lang w:val="en-US"/>
        </w:rPr>
        <w:t>s</w:t>
      </w:r>
      <w:r>
        <w:rPr>
          <w:lang w:val="en-US"/>
        </w:rPr>
        <w:t xml:space="preserve"> and not self-isolation with the app</w:t>
      </w:r>
      <w:r w:rsidR="00F12294">
        <w:rPr>
          <w:lang w:val="en-US"/>
        </w:rPr>
        <w:t>, let alone in the isolator.</w:t>
      </w:r>
    </w:p>
    <w:p w14:paraId="1E7D7832" w14:textId="1FE2934D" w:rsidR="00205F01" w:rsidRDefault="00205F01" w:rsidP="00205F01">
      <w:pPr>
        <w:pStyle w:val="a3"/>
        <w:numPr>
          <w:ilvl w:val="0"/>
          <w:numId w:val="9"/>
        </w:numPr>
        <w:spacing w:line="360" w:lineRule="auto"/>
        <w:jc w:val="both"/>
        <w:rPr>
          <w:lang w:val="en-US"/>
        </w:rPr>
      </w:pPr>
      <w:r>
        <w:rPr>
          <w:lang w:val="en-US"/>
        </w:rPr>
        <w:t xml:space="preserve">The bugs of the application seem to </w:t>
      </w:r>
      <w:r w:rsidR="00752D5E">
        <w:rPr>
          <w:lang w:val="en-US"/>
        </w:rPr>
        <w:t>be getting fixed gradually</w:t>
      </w:r>
      <w:r w:rsidR="00F12294">
        <w:rPr>
          <w:lang w:val="en-US"/>
        </w:rPr>
        <w:t>.</w:t>
      </w:r>
    </w:p>
    <w:p w14:paraId="242EC34F" w14:textId="5D1496CD" w:rsidR="00205F01" w:rsidRDefault="00F12294" w:rsidP="00205F01">
      <w:pPr>
        <w:pStyle w:val="a3"/>
        <w:numPr>
          <w:ilvl w:val="0"/>
          <w:numId w:val="9"/>
        </w:numPr>
        <w:spacing w:line="360" w:lineRule="auto"/>
        <w:jc w:val="both"/>
        <w:rPr>
          <w:lang w:val="en-US"/>
        </w:rPr>
      </w:pPr>
      <w:r>
        <w:rPr>
          <w:lang w:val="en-US"/>
        </w:rPr>
        <w:t xml:space="preserve">The </w:t>
      </w:r>
      <w:r w:rsidR="00205F01">
        <w:rPr>
          <w:lang w:val="en-US"/>
        </w:rPr>
        <w:t xml:space="preserve"> police does not enforce the quarantine or </w:t>
      </w:r>
      <w:r>
        <w:rPr>
          <w:lang w:val="en-US"/>
        </w:rPr>
        <w:t>issue fines (based on the poll only)</w:t>
      </w:r>
      <w:r w:rsidR="00752D5E">
        <w:rPr>
          <w:lang w:val="en-US"/>
        </w:rPr>
        <w:t xml:space="preserve"> as not a single person voted for the fine option</w:t>
      </w:r>
      <w:r>
        <w:rPr>
          <w:lang w:val="en-US"/>
        </w:rPr>
        <w:t>.</w:t>
      </w:r>
    </w:p>
    <w:p w14:paraId="71C9ACB8" w14:textId="12DEF889" w:rsidR="00752D5E" w:rsidRDefault="00752D5E" w:rsidP="00205F01">
      <w:pPr>
        <w:spacing w:line="360" w:lineRule="auto"/>
        <w:ind w:left="360"/>
        <w:jc w:val="both"/>
        <w:rPr>
          <w:lang w:val="en-US"/>
        </w:rPr>
      </w:pPr>
    </w:p>
    <w:p w14:paraId="74923290" w14:textId="23905F6E" w:rsidR="00AF0C8C" w:rsidRPr="00471E27" w:rsidRDefault="002E28A6" w:rsidP="00471E27">
      <w:pPr>
        <w:spacing w:line="360" w:lineRule="auto"/>
        <w:ind w:left="360"/>
        <w:jc w:val="both"/>
        <w:rPr>
          <w:rFonts w:asciiTheme="minorHAnsi" w:eastAsiaTheme="minorHAnsi" w:hAnsiTheme="minorHAnsi" w:cstheme="minorBidi"/>
          <w:lang w:val="en-US" w:eastAsia="en-US"/>
        </w:rPr>
      </w:pPr>
      <w:r w:rsidRPr="002E28A6">
        <w:rPr>
          <w:rFonts w:asciiTheme="minorHAnsi" w:eastAsiaTheme="minorHAnsi" w:hAnsiTheme="minorHAnsi" w:cstheme="minorBidi"/>
          <w:lang w:val="en-US" w:eastAsia="en-US"/>
        </w:rPr>
        <w:t xml:space="preserve">There are few to no ways to deceive the application itself, attempts like forbidding the app to use geolocation, feeding a photocard to the camera will yield no result as the app will start complaining and eventually a police call is expected. Interestingly enough, some lawyers say that it is entirely legal to </w:t>
      </w:r>
      <w:r w:rsidR="00BC4D51">
        <w:rPr>
          <w:rFonts w:asciiTheme="minorHAnsi" w:eastAsiaTheme="minorHAnsi" w:hAnsiTheme="minorHAnsi" w:cstheme="minorBidi"/>
          <w:lang w:val="en-US" w:eastAsia="en-US"/>
        </w:rPr>
        <w:t xml:space="preserve">refuse to install the application </w:t>
      </w:r>
      <w:r w:rsidR="003F121C" w:rsidRPr="003F121C">
        <w:rPr>
          <w:rFonts w:asciiTheme="minorHAnsi" w:eastAsiaTheme="minorHAnsi" w:hAnsiTheme="minorHAnsi" w:cstheme="minorBidi"/>
          <w:lang w:val="en-US" w:eastAsia="en-US"/>
        </w:rPr>
        <w:t>d</w:t>
      </w:r>
      <w:r w:rsidR="003F121C">
        <w:rPr>
          <w:rFonts w:asciiTheme="minorHAnsi" w:eastAsiaTheme="minorHAnsi" w:hAnsiTheme="minorHAnsi" w:cstheme="minorBidi"/>
          <w:lang w:val="en-US" w:eastAsia="en-US"/>
        </w:rPr>
        <w:t xml:space="preserve">ue to the fact that in order for the government to limit the freedom of movement, they must introduce either a martial law or nationwide emergency situation. Neither is in place at the moment in Ukraine, therefore if police makes a protocol and issues a fine, such decision can be easily disputed </w:t>
      </w:r>
      <w:r w:rsidR="003F121C" w:rsidRPr="003F121C">
        <w:rPr>
          <w:rFonts w:asciiTheme="minorHAnsi" w:eastAsiaTheme="minorHAnsi" w:hAnsiTheme="minorHAnsi" w:cstheme="minorBidi"/>
          <w:lang w:val="en-US" w:eastAsia="en-US"/>
        </w:rPr>
        <w:t>i</w:t>
      </w:r>
      <w:r w:rsidR="003F121C">
        <w:rPr>
          <w:rFonts w:asciiTheme="minorHAnsi" w:eastAsiaTheme="minorHAnsi" w:hAnsiTheme="minorHAnsi" w:cstheme="minorBidi"/>
          <w:lang w:val="en-US" w:eastAsia="en-US"/>
        </w:rPr>
        <w:t xml:space="preserve">n court </w:t>
      </w:r>
      <w:r w:rsidR="003F121C">
        <w:rPr>
          <w:rFonts w:asciiTheme="minorHAnsi" w:eastAsiaTheme="minorHAnsi" w:hAnsiTheme="minorHAnsi" w:cstheme="minorBidi"/>
          <w:lang w:val="sk-SK" w:eastAsia="en-US"/>
        </w:rPr>
        <w:t xml:space="preserve">[4] with </w:t>
      </w:r>
      <w:r w:rsidR="00F34A0A" w:rsidRPr="00F34A0A">
        <w:rPr>
          <w:rFonts w:asciiTheme="minorHAnsi" w:eastAsiaTheme="minorHAnsi" w:hAnsiTheme="minorHAnsi" w:cstheme="minorBidi"/>
          <w:lang w:val="en-US" w:eastAsia="en-US"/>
        </w:rPr>
        <w:t>r</w:t>
      </w:r>
      <w:r w:rsidR="00F34A0A">
        <w:rPr>
          <w:rFonts w:asciiTheme="minorHAnsi" w:eastAsiaTheme="minorHAnsi" w:hAnsiTheme="minorHAnsi" w:cstheme="minorBidi"/>
          <w:lang w:val="en-US" w:eastAsia="en-US"/>
        </w:rPr>
        <w:t>elative ease</w:t>
      </w:r>
      <w:r w:rsidR="00F34A0A">
        <w:rPr>
          <w:rFonts w:asciiTheme="minorHAnsi" w:eastAsiaTheme="minorHAnsi" w:hAnsiTheme="minorHAnsi" w:cstheme="minorBidi"/>
          <w:lang w:val="uk-UA" w:eastAsia="en-US"/>
        </w:rPr>
        <w:t xml:space="preserve"> </w:t>
      </w:r>
      <w:r w:rsidR="00F34A0A" w:rsidRPr="00F34A0A">
        <w:rPr>
          <w:rFonts w:asciiTheme="minorHAnsi" w:eastAsiaTheme="minorHAnsi" w:hAnsiTheme="minorHAnsi" w:cstheme="minorBidi"/>
          <w:lang w:val="en-US" w:eastAsia="en-US"/>
        </w:rPr>
        <w:t>a</w:t>
      </w:r>
      <w:r w:rsidR="00F34A0A">
        <w:rPr>
          <w:rFonts w:asciiTheme="minorHAnsi" w:eastAsiaTheme="minorHAnsi" w:hAnsiTheme="minorHAnsi" w:cstheme="minorBidi"/>
          <w:lang w:val="en-US" w:eastAsia="en-US"/>
        </w:rPr>
        <w:t xml:space="preserve">nd moral compensation can be received. </w:t>
      </w:r>
      <w:r w:rsidR="00B645A2">
        <w:rPr>
          <w:rFonts w:asciiTheme="minorHAnsi" w:eastAsiaTheme="minorHAnsi" w:hAnsiTheme="minorHAnsi" w:cstheme="minorBidi"/>
          <w:lang w:val="en-US" w:eastAsia="en-US"/>
        </w:rPr>
        <w:t>P</w:t>
      </w:r>
      <w:r w:rsidR="00F34A0A">
        <w:rPr>
          <w:rFonts w:asciiTheme="minorHAnsi" w:eastAsiaTheme="minorHAnsi" w:hAnsiTheme="minorHAnsi" w:cstheme="minorBidi"/>
          <w:lang w:val="en-US" w:eastAsia="en-US"/>
        </w:rPr>
        <w:t>eople obligingly accept the rules of self-isolation and install the application without even knowing that the government’s actions themselves are not necessarily in accord with constitution.</w:t>
      </w:r>
    </w:p>
    <w:p w14:paraId="33F7336F" w14:textId="77777777" w:rsidR="00EB17F6" w:rsidRPr="00F34A0A" w:rsidRDefault="00EB17F6" w:rsidP="00EB17F6">
      <w:pPr>
        <w:spacing w:line="360" w:lineRule="auto"/>
        <w:jc w:val="both"/>
        <w:rPr>
          <w:rStyle w:val="a4"/>
          <w:rFonts w:ascii="Arial" w:hAnsi="Arial" w:cs="Arial"/>
          <w:color w:val="000000"/>
          <w:sz w:val="22"/>
          <w:szCs w:val="22"/>
          <w:bdr w:val="none" w:sz="0" w:space="0" w:color="auto" w:frame="1"/>
          <w:shd w:val="clear" w:color="auto" w:fill="FFFFFF"/>
          <w:lang w:val="sk-SK"/>
        </w:rPr>
      </w:pPr>
    </w:p>
    <w:p w14:paraId="6AF64DE5" w14:textId="1DF1011C" w:rsidR="006E429F" w:rsidRPr="00140693" w:rsidRDefault="0018293E" w:rsidP="00140693">
      <w:pPr>
        <w:pStyle w:val="1"/>
        <w:jc w:val="center"/>
        <w:rPr>
          <w:rFonts w:ascii="Times New Roman" w:hAnsi="Times New Roman" w:cs="Times New Roman"/>
          <w:color w:val="auto"/>
          <w:sz w:val="24"/>
          <w:szCs w:val="24"/>
        </w:rPr>
      </w:pPr>
      <w:bookmarkStart w:id="12" w:name="_Toc72231980"/>
      <w:bookmarkStart w:id="13" w:name="_Toc72231995"/>
      <w:r w:rsidRPr="00140693">
        <w:rPr>
          <w:rFonts w:ascii="Times New Roman" w:hAnsi="Times New Roman" w:cs="Times New Roman"/>
          <w:color w:val="auto"/>
          <w:sz w:val="24"/>
          <w:szCs w:val="24"/>
        </w:rPr>
        <w:lastRenderedPageBreak/>
        <w:t>REFERENCES</w:t>
      </w:r>
      <w:bookmarkEnd w:id="12"/>
      <w:bookmarkEnd w:id="13"/>
    </w:p>
    <w:p w14:paraId="27447064" w14:textId="35A3FBFD" w:rsidR="006E429F" w:rsidRDefault="006E429F" w:rsidP="006E429F">
      <w:pPr>
        <w:spacing w:line="360" w:lineRule="auto"/>
        <w:ind w:firstLine="720"/>
        <w:jc w:val="center"/>
        <w:rPr>
          <w:rStyle w:val="a4"/>
          <w:rFonts w:ascii="Arial" w:hAnsi="Arial" w:cs="Arial"/>
          <w:b/>
          <w:bCs/>
          <w:i w:val="0"/>
          <w:iCs w:val="0"/>
          <w:color w:val="000000"/>
          <w:sz w:val="22"/>
          <w:szCs w:val="22"/>
          <w:bdr w:val="none" w:sz="0" w:space="0" w:color="auto" w:frame="1"/>
          <w:shd w:val="clear" w:color="auto" w:fill="FFFFFF"/>
          <w:lang w:val="en-US"/>
        </w:rPr>
      </w:pPr>
    </w:p>
    <w:p w14:paraId="6F06E8B5" w14:textId="77777777" w:rsidR="00140693" w:rsidRDefault="00140693" w:rsidP="006E429F">
      <w:pPr>
        <w:spacing w:line="360" w:lineRule="auto"/>
        <w:ind w:firstLine="720"/>
        <w:jc w:val="center"/>
        <w:rPr>
          <w:rStyle w:val="a4"/>
          <w:rFonts w:ascii="Arial" w:hAnsi="Arial" w:cs="Arial"/>
          <w:b/>
          <w:bCs/>
          <w:i w:val="0"/>
          <w:iCs w:val="0"/>
          <w:color w:val="000000"/>
          <w:sz w:val="22"/>
          <w:szCs w:val="22"/>
          <w:bdr w:val="none" w:sz="0" w:space="0" w:color="auto" w:frame="1"/>
          <w:shd w:val="clear" w:color="auto" w:fill="FFFFFF"/>
          <w:lang w:val="en-US"/>
        </w:rPr>
      </w:pPr>
    </w:p>
    <w:p w14:paraId="7E1B76EC" w14:textId="5741F194" w:rsidR="006E429F" w:rsidRPr="00140693" w:rsidRDefault="00401DBB" w:rsidP="00140693">
      <w:pPr>
        <w:pStyle w:val="a3"/>
        <w:numPr>
          <w:ilvl w:val="0"/>
          <w:numId w:val="4"/>
        </w:numPr>
        <w:spacing w:line="360" w:lineRule="auto"/>
        <w:rPr>
          <w:sz w:val="22"/>
          <w:szCs w:val="22"/>
          <w:lang w:val="en-US"/>
        </w:rPr>
      </w:pPr>
      <w:hyperlink r:id="rId14" w:history="1">
        <w:r w:rsidR="00140693" w:rsidRPr="00397A81">
          <w:rPr>
            <w:rStyle w:val="a5"/>
            <w:sz w:val="22"/>
            <w:szCs w:val="22"/>
            <w:lang w:val="en-US"/>
          </w:rPr>
          <w:t>https://mind.ua/publications/20216397-probij-v-izolyaciyi-na-yaki-bagi-dij-vdoma-najchastishe-skarzhatsya-ukrayinci</w:t>
        </w:r>
      </w:hyperlink>
    </w:p>
    <w:p w14:paraId="70BC1A65" w14:textId="09B21A2B" w:rsidR="00140693" w:rsidRDefault="00401DBB">
      <w:pPr>
        <w:pStyle w:val="a3"/>
        <w:numPr>
          <w:ilvl w:val="0"/>
          <w:numId w:val="4"/>
        </w:numPr>
        <w:spacing w:line="360" w:lineRule="auto"/>
        <w:rPr>
          <w:sz w:val="22"/>
          <w:szCs w:val="22"/>
          <w:lang w:val="en-US"/>
        </w:rPr>
      </w:pPr>
      <w:hyperlink r:id="rId15" w:history="1">
        <w:r w:rsidR="00140693" w:rsidRPr="00397A81">
          <w:rPr>
            <w:rStyle w:val="a5"/>
            <w:sz w:val="22"/>
            <w:szCs w:val="22"/>
            <w:lang w:val="en-US"/>
          </w:rPr>
          <w:t>https://mind.ua/publications/20210863-dij-vdoma-yak-nepracyue-derzhavnij-zastosunok-dlya-kontrolyu-samoizolyaciyi</w:t>
        </w:r>
      </w:hyperlink>
    </w:p>
    <w:p w14:paraId="33FEE36C" w14:textId="60E99FCB" w:rsidR="00140693" w:rsidRDefault="00401DBB" w:rsidP="00140693">
      <w:pPr>
        <w:pStyle w:val="a3"/>
        <w:numPr>
          <w:ilvl w:val="0"/>
          <w:numId w:val="4"/>
        </w:numPr>
        <w:spacing w:line="360" w:lineRule="auto"/>
        <w:rPr>
          <w:sz w:val="22"/>
          <w:szCs w:val="22"/>
          <w:lang w:val="en-US"/>
        </w:rPr>
      </w:pPr>
      <w:hyperlink r:id="rId16" w:history="1">
        <w:r w:rsidR="00140693" w:rsidRPr="00397A81">
          <w:rPr>
            <w:rStyle w:val="a5"/>
            <w:sz w:val="22"/>
            <w:szCs w:val="22"/>
            <w:lang w:val="en-US"/>
          </w:rPr>
          <w:t>https://www.ukrinform.ua/rubric-society/3001538-dodatok-dij-vdoma-bude-za-vami-steziti-ale-zvisno-akso-vi-pogodites.html</w:t>
        </w:r>
      </w:hyperlink>
    </w:p>
    <w:p w14:paraId="7DA4220F" w14:textId="13E3E9CD" w:rsidR="003F121C" w:rsidRDefault="00401DBB" w:rsidP="00140693">
      <w:pPr>
        <w:pStyle w:val="a3"/>
        <w:numPr>
          <w:ilvl w:val="0"/>
          <w:numId w:val="4"/>
        </w:numPr>
        <w:spacing w:line="360" w:lineRule="auto"/>
        <w:rPr>
          <w:sz w:val="22"/>
          <w:szCs w:val="22"/>
          <w:lang w:val="en-US"/>
        </w:rPr>
      </w:pPr>
      <w:hyperlink r:id="rId17" w:history="1">
        <w:r w:rsidR="003F121C" w:rsidRPr="00894C6E">
          <w:rPr>
            <w:rStyle w:val="a5"/>
            <w:sz w:val="22"/>
            <w:szCs w:val="22"/>
            <w:lang w:val="en-US"/>
          </w:rPr>
          <w:t>https://www.youtube.com/watch?v=4azbG4QlhgQ</w:t>
        </w:r>
      </w:hyperlink>
    </w:p>
    <w:p w14:paraId="4A9E8866" w14:textId="77777777" w:rsidR="003F121C" w:rsidRDefault="003F121C" w:rsidP="003F121C">
      <w:pPr>
        <w:pStyle w:val="a3"/>
        <w:spacing w:line="360" w:lineRule="auto"/>
        <w:ind w:left="1080"/>
        <w:rPr>
          <w:sz w:val="22"/>
          <w:szCs w:val="22"/>
          <w:lang w:val="en-US"/>
        </w:rPr>
      </w:pPr>
    </w:p>
    <w:p w14:paraId="1E94C5FD" w14:textId="77777777" w:rsidR="00140693" w:rsidRPr="00140693" w:rsidRDefault="00140693" w:rsidP="00140693">
      <w:pPr>
        <w:pStyle w:val="a3"/>
        <w:spacing w:line="360" w:lineRule="auto"/>
        <w:ind w:left="1080"/>
        <w:rPr>
          <w:sz w:val="22"/>
          <w:szCs w:val="22"/>
          <w:lang w:val="en-US"/>
        </w:rPr>
      </w:pPr>
    </w:p>
    <w:sectPr w:rsidR="00140693" w:rsidRPr="00140693" w:rsidSect="0018293E">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BC9B61" w14:textId="77777777" w:rsidR="00401DBB" w:rsidRDefault="00401DBB" w:rsidP="005C634C">
      <w:r>
        <w:separator/>
      </w:r>
    </w:p>
  </w:endnote>
  <w:endnote w:type="continuationSeparator" w:id="0">
    <w:p w14:paraId="634B3CB1" w14:textId="77777777" w:rsidR="00401DBB" w:rsidRDefault="00401DBB" w:rsidP="005C6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D6CEF" w14:textId="4666CF51" w:rsidR="0018293E" w:rsidRPr="0018293E" w:rsidRDefault="0018293E" w:rsidP="0018293E">
    <w:pPr>
      <w:pStyle w:val="aa"/>
      <w:jc w:val="center"/>
      <w:rPr>
        <w:lang w:val="en-US"/>
      </w:rPr>
    </w:pPr>
    <w:r>
      <w:rPr>
        <w:lang w:val="en-US"/>
      </w:rPr>
      <w:t>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D3D40" w14:textId="77777777" w:rsidR="00401DBB" w:rsidRDefault="00401DBB" w:rsidP="005C634C">
      <w:r>
        <w:separator/>
      </w:r>
    </w:p>
  </w:footnote>
  <w:footnote w:type="continuationSeparator" w:id="0">
    <w:p w14:paraId="25EF3404" w14:textId="77777777" w:rsidR="00401DBB" w:rsidRDefault="00401DBB" w:rsidP="005C63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A2455" w14:textId="77777777" w:rsidR="0018293E" w:rsidRPr="0018293E" w:rsidRDefault="0018293E" w:rsidP="0018293E">
    <w:pPr>
      <w:pStyle w:val="a8"/>
      <w:jc w:val="center"/>
      <w:rPr>
        <w:b/>
        <w:bCs/>
        <w:sz w:val="36"/>
        <w:szCs w:val="36"/>
        <w:lang w:val="en-US"/>
      </w:rPr>
    </w:pPr>
    <w:r w:rsidRPr="0018293E">
      <w:rPr>
        <w:b/>
        <w:bCs/>
        <w:sz w:val="36"/>
        <w:szCs w:val="36"/>
        <w:lang w:val="de-DE"/>
      </w:rPr>
      <w:t>Comenius universit</w:t>
    </w:r>
    <w:r w:rsidRPr="0018293E">
      <w:rPr>
        <w:b/>
        <w:bCs/>
        <w:sz w:val="36"/>
        <w:szCs w:val="36"/>
        <w:lang w:val="en-US"/>
      </w:rPr>
      <w:t>y in Bratislava</w:t>
    </w:r>
  </w:p>
  <w:p w14:paraId="76CB29BB" w14:textId="77777777" w:rsidR="0018293E" w:rsidRDefault="0018293E">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8159F"/>
    <w:multiLevelType w:val="hybridMultilevel"/>
    <w:tmpl w:val="3132A7D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11854305"/>
    <w:multiLevelType w:val="hybridMultilevel"/>
    <w:tmpl w:val="FDF0AD6C"/>
    <w:lvl w:ilvl="0" w:tplc="B4D84268">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F262FC3"/>
    <w:multiLevelType w:val="hybridMultilevel"/>
    <w:tmpl w:val="EA6CFA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577A46"/>
    <w:multiLevelType w:val="hybridMultilevel"/>
    <w:tmpl w:val="E7E8323C"/>
    <w:lvl w:ilvl="0" w:tplc="6FA8F728">
      <w:start w:val="1"/>
      <w:numFmt w:val="decimal"/>
      <w:lvlText w:val="%1."/>
      <w:lvlJc w:val="left"/>
      <w:pPr>
        <w:ind w:left="1080" w:hanging="360"/>
      </w:pPr>
      <w:rPr>
        <w:rFonts w:ascii="Times New Roman" w:eastAsia="Times New Roman" w:hAnsi="Times New Roman" w:cs="Times New Roman"/>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C2F0AB6"/>
    <w:multiLevelType w:val="hybridMultilevel"/>
    <w:tmpl w:val="264820E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50CC6335"/>
    <w:multiLevelType w:val="hybridMultilevel"/>
    <w:tmpl w:val="231682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26E7F1A"/>
    <w:multiLevelType w:val="hybridMultilevel"/>
    <w:tmpl w:val="AACE25DC"/>
    <w:lvl w:ilvl="0" w:tplc="913C17B4">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38B4423"/>
    <w:multiLevelType w:val="hybridMultilevel"/>
    <w:tmpl w:val="B03C5D7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6CE6017E"/>
    <w:multiLevelType w:val="hybridMultilevel"/>
    <w:tmpl w:val="569CFC7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3"/>
  </w:num>
  <w:num w:numId="5">
    <w:abstractNumId w:val="5"/>
  </w:num>
  <w:num w:numId="6">
    <w:abstractNumId w:val="8"/>
  </w:num>
  <w:num w:numId="7">
    <w:abstractNumId w:val="7"/>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831"/>
    <w:rsid w:val="00021574"/>
    <w:rsid w:val="00095306"/>
    <w:rsid w:val="000A3161"/>
    <w:rsid w:val="000D4BBC"/>
    <w:rsid w:val="000D7F98"/>
    <w:rsid w:val="00124976"/>
    <w:rsid w:val="00140693"/>
    <w:rsid w:val="0018293E"/>
    <w:rsid w:val="001878E5"/>
    <w:rsid w:val="001A77B9"/>
    <w:rsid w:val="001E3D7C"/>
    <w:rsid w:val="00205F01"/>
    <w:rsid w:val="00242F38"/>
    <w:rsid w:val="002E28A6"/>
    <w:rsid w:val="00363831"/>
    <w:rsid w:val="003F121C"/>
    <w:rsid w:val="00401DBB"/>
    <w:rsid w:val="00471E27"/>
    <w:rsid w:val="00485CC6"/>
    <w:rsid w:val="004968FB"/>
    <w:rsid w:val="005042F3"/>
    <w:rsid w:val="005A2F34"/>
    <w:rsid w:val="005B4943"/>
    <w:rsid w:val="005C634C"/>
    <w:rsid w:val="005F5E53"/>
    <w:rsid w:val="005F6BBF"/>
    <w:rsid w:val="006D3F7D"/>
    <w:rsid w:val="006E429F"/>
    <w:rsid w:val="00713ADB"/>
    <w:rsid w:val="007500F8"/>
    <w:rsid w:val="00752D5E"/>
    <w:rsid w:val="007A2D9D"/>
    <w:rsid w:val="007A58CE"/>
    <w:rsid w:val="00825B74"/>
    <w:rsid w:val="008A6B82"/>
    <w:rsid w:val="0090263F"/>
    <w:rsid w:val="00925C41"/>
    <w:rsid w:val="009F4AA8"/>
    <w:rsid w:val="00A122C1"/>
    <w:rsid w:val="00A16921"/>
    <w:rsid w:val="00A736EC"/>
    <w:rsid w:val="00AA64AC"/>
    <w:rsid w:val="00AD7E8F"/>
    <w:rsid w:val="00AE45BC"/>
    <w:rsid w:val="00AF0C8C"/>
    <w:rsid w:val="00B420C9"/>
    <w:rsid w:val="00B645A2"/>
    <w:rsid w:val="00B6528B"/>
    <w:rsid w:val="00BA7516"/>
    <w:rsid w:val="00BC4D51"/>
    <w:rsid w:val="00BE5F49"/>
    <w:rsid w:val="00D2111F"/>
    <w:rsid w:val="00D616CD"/>
    <w:rsid w:val="00DD0951"/>
    <w:rsid w:val="00DF40EB"/>
    <w:rsid w:val="00E37AA3"/>
    <w:rsid w:val="00EB17F6"/>
    <w:rsid w:val="00EC7B7C"/>
    <w:rsid w:val="00F12294"/>
    <w:rsid w:val="00F34A0A"/>
    <w:rsid w:val="00F76E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13149"/>
  <w15:chartTrackingRefBased/>
  <w15:docId w15:val="{20FEC4D2-292E-514E-B031-BDF787252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4BBC"/>
    <w:rPr>
      <w:rFonts w:ascii="Times New Roman" w:eastAsia="Times New Roman" w:hAnsi="Times New Roman" w:cs="Times New Roman"/>
      <w:lang w:eastAsia="en-GB"/>
    </w:rPr>
  </w:style>
  <w:style w:type="paragraph" w:styleId="1">
    <w:name w:val="heading 1"/>
    <w:basedOn w:val="a"/>
    <w:next w:val="a"/>
    <w:link w:val="10"/>
    <w:uiPriority w:val="9"/>
    <w:qFormat/>
    <w:rsid w:val="0014069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EC7B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semiHidden/>
    <w:rsid w:val="00EC7B7C"/>
    <w:rPr>
      <w:rFonts w:ascii="Courier New" w:eastAsia="Times New Roman" w:hAnsi="Courier New" w:cs="Courier New"/>
      <w:sz w:val="20"/>
      <w:szCs w:val="20"/>
      <w:lang w:eastAsia="en-GB"/>
    </w:rPr>
  </w:style>
  <w:style w:type="paragraph" w:styleId="a3">
    <w:name w:val="List Paragraph"/>
    <w:basedOn w:val="a"/>
    <w:uiPriority w:val="34"/>
    <w:qFormat/>
    <w:rsid w:val="00EC7B7C"/>
    <w:pPr>
      <w:ind w:left="720"/>
      <w:contextualSpacing/>
    </w:pPr>
    <w:rPr>
      <w:rFonts w:asciiTheme="minorHAnsi" w:eastAsiaTheme="minorHAnsi" w:hAnsiTheme="minorHAnsi" w:cstheme="minorBidi"/>
      <w:lang w:eastAsia="en-US"/>
    </w:rPr>
  </w:style>
  <w:style w:type="character" w:customStyle="1" w:styleId="y2iqfc">
    <w:name w:val="y2iqfc"/>
    <w:basedOn w:val="a0"/>
    <w:rsid w:val="00D2111F"/>
  </w:style>
  <w:style w:type="character" w:styleId="a4">
    <w:name w:val="Emphasis"/>
    <w:basedOn w:val="a0"/>
    <w:uiPriority w:val="20"/>
    <w:qFormat/>
    <w:rsid w:val="006E429F"/>
    <w:rPr>
      <w:i/>
      <w:iCs/>
    </w:rPr>
  </w:style>
  <w:style w:type="character" w:styleId="a5">
    <w:name w:val="Hyperlink"/>
    <w:basedOn w:val="a0"/>
    <w:uiPriority w:val="99"/>
    <w:unhideWhenUsed/>
    <w:rsid w:val="006E429F"/>
    <w:rPr>
      <w:color w:val="0000FF"/>
      <w:u w:val="single"/>
    </w:rPr>
  </w:style>
  <w:style w:type="character" w:styleId="a6">
    <w:name w:val="Strong"/>
    <w:basedOn w:val="a0"/>
    <w:uiPriority w:val="22"/>
    <w:qFormat/>
    <w:rsid w:val="00DF40EB"/>
    <w:rPr>
      <w:b/>
      <w:bCs/>
    </w:rPr>
  </w:style>
  <w:style w:type="character" w:styleId="a7">
    <w:name w:val="Unresolved Mention"/>
    <w:basedOn w:val="a0"/>
    <w:uiPriority w:val="99"/>
    <w:semiHidden/>
    <w:unhideWhenUsed/>
    <w:rsid w:val="009F4AA8"/>
    <w:rPr>
      <w:color w:val="605E5C"/>
      <w:shd w:val="clear" w:color="auto" w:fill="E1DFDD"/>
    </w:rPr>
  </w:style>
  <w:style w:type="paragraph" w:styleId="a8">
    <w:name w:val="header"/>
    <w:basedOn w:val="a"/>
    <w:link w:val="a9"/>
    <w:uiPriority w:val="99"/>
    <w:unhideWhenUsed/>
    <w:rsid w:val="005C634C"/>
    <w:pPr>
      <w:tabs>
        <w:tab w:val="center" w:pos="4819"/>
        <w:tab w:val="right" w:pos="9639"/>
      </w:tabs>
    </w:pPr>
  </w:style>
  <w:style w:type="character" w:customStyle="1" w:styleId="a9">
    <w:name w:val="Верхній колонтитул Знак"/>
    <w:basedOn w:val="a0"/>
    <w:link w:val="a8"/>
    <w:uiPriority w:val="99"/>
    <w:rsid w:val="005C634C"/>
    <w:rPr>
      <w:rFonts w:ascii="Times New Roman" w:eastAsia="Times New Roman" w:hAnsi="Times New Roman" w:cs="Times New Roman"/>
      <w:lang w:eastAsia="en-GB"/>
    </w:rPr>
  </w:style>
  <w:style w:type="paragraph" w:styleId="aa">
    <w:name w:val="footer"/>
    <w:basedOn w:val="a"/>
    <w:link w:val="ab"/>
    <w:uiPriority w:val="99"/>
    <w:unhideWhenUsed/>
    <w:rsid w:val="005C634C"/>
    <w:pPr>
      <w:tabs>
        <w:tab w:val="center" w:pos="4819"/>
        <w:tab w:val="right" w:pos="9639"/>
      </w:tabs>
    </w:pPr>
  </w:style>
  <w:style w:type="character" w:customStyle="1" w:styleId="ab">
    <w:name w:val="Нижній колонтитул Знак"/>
    <w:basedOn w:val="a0"/>
    <w:link w:val="aa"/>
    <w:uiPriority w:val="99"/>
    <w:rsid w:val="005C634C"/>
    <w:rPr>
      <w:rFonts w:ascii="Times New Roman" w:eastAsia="Times New Roman" w:hAnsi="Times New Roman" w:cs="Times New Roman"/>
      <w:lang w:eastAsia="en-GB"/>
    </w:rPr>
  </w:style>
  <w:style w:type="character" w:styleId="ac">
    <w:name w:val="FollowedHyperlink"/>
    <w:basedOn w:val="a0"/>
    <w:uiPriority w:val="99"/>
    <w:semiHidden/>
    <w:unhideWhenUsed/>
    <w:rsid w:val="00140693"/>
    <w:rPr>
      <w:color w:val="954F72" w:themeColor="followedHyperlink"/>
      <w:u w:val="single"/>
    </w:rPr>
  </w:style>
  <w:style w:type="character" w:customStyle="1" w:styleId="10">
    <w:name w:val="Заголовок 1 Знак"/>
    <w:basedOn w:val="a0"/>
    <w:link w:val="1"/>
    <w:uiPriority w:val="9"/>
    <w:rsid w:val="00140693"/>
    <w:rPr>
      <w:rFonts w:asciiTheme="majorHAnsi" w:eastAsiaTheme="majorEastAsia" w:hAnsiTheme="majorHAnsi" w:cstheme="majorBidi"/>
      <w:color w:val="2F5496" w:themeColor="accent1" w:themeShade="BF"/>
      <w:sz w:val="32"/>
      <w:szCs w:val="32"/>
      <w:lang w:eastAsia="en-GB"/>
    </w:rPr>
  </w:style>
  <w:style w:type="paragraph" w:styleId="ad">
    <w:name w:val="TOC Heading"/>
    <w:basedOn w:val="1"/>
    <w:next w:val="a"/>
    <w:uiPriority w:val="39"/>
    <w:unhideWhenUsed/>
    <w:qFormat/>
    <w:rsid w:val="00140693"/>
    <w:pPr>
      <w:spacing w:line="259" w:lineRule="auto"/>
      <w:outlineLvl w:val="9"/>
    </w:pPr>
    <w:rPr>
      <w:lang w:val="uk-UA" w:eastAsia="uk-UA"/>
    </w:rPr>
  </w:style>
  <w:style w:type="paragraph" w:styleId="11">
    <w:name w:val="toc 1"/>
    <w:basedOn w:val="a"/>
    <w:next w:val="a"/>
    <w:autoRedefine/>
    <w:uiPriority w:val="39"/>
    <w:unhideWhenUsed/>
    <w:rsid w:val="00140693"/>
    <w:pPr>
      <w:tabs>
        <w:tab w:val="right" w:leader="dot" w:pos="9016"/>
      </w:tabs>
      <w:spacing w:after="100"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988920">
      <w:bodyDiv w:val="1"/>
      <w:marLeft w:val="0"/>
      <w:marRight w:val="0"/>
      <w:marTop w:val="0"/>
      <w:marBottom w:val="0"/>
      <w:divBdr>
        <w:top w:val="none" w:sz="0" w:space="0" w:color="auto"/>
        <w:left w:val="none" w:sz="0" w:space="0" w:color="auto"/>
        <w:bottom w:val="none" w:sz="0" w:space="0" w:color="auto"/>
        <w:right w:val="none" w:sz="0" w:space="0" w:color="auto"/>
      </w:divBdr>
    </w:div>
    <w:div w:id="256056572">
      <w:bodyDiv w:val="1"/>
      <w:marLeft w:val="0"/>
      <w:marRight w:val="0"/>
      <w:marTop w:val="0"/>
      <w:marBottom w:val="0"/>
      <w:divBdr>
        <w:top w:val="none" w:sz="0" w:space="0" w:color="auto"/>
        <w:left w:val="none" w:sz="0" w:space="0" w:color="auto"/>
        <w:bottom w:val="none" w:sz="0" w:space="0" w:color="auto"/>
        <w:right w:val="none" w:sz="0" w:space="0" w:color="auto"/>
      </w:divBdr>
    </w:div>
    <w:div w:id="478811203">
      <w:bodyDiv w:val="1"/>
      <w:marLeft w:val="0"/>
      <w:marRight w:val="0"/>
      <w:marTop w:val="0"/>
      <w:marBottom w:val="0"/>
      <w:divBdr>
        <w:top w:val="none" w:sz="0" w:space="0" w:color="auto"/>
        <w:left w:val="none" w:sz="0" w:space="0" w:color="auto"/>
        <w:bottom w:val="none" w:sz="0" w:space="0" w:color="auto"/>
        <w:right w:val="none" w:sz="0" w:space="0" w:color="auto"/>
      </w:divBdr>
    </w:div>
    <w:div w:id="693120441">
      <w:bodyDiv w:val="1"/>
      <w:marLeft w:val="0"/>
      <w:marRight w:val="0"/>
      <w:marTop w:val="0"/>
      <w:marBottom w:val="0"/>
      <w:divBdr>
        <w:top w:val="none" w:sz="0" w:space="0" w:color="auto"/>
        <w:left w:val="none" w:sz="0" w:space="0" w:color="auto"/>
        <w:bottom w:val="none" w:sz="0" w:space="0" w:color="auto"/>
        <w:right w:val="none" w:sz="0" w:space="0" w:color="auto"/>
      </w:divBdr>
    </w:div>
    <w:div w:id="999499807">
      <w:bodyDiv w:val="1"/>
      <w:marLeft w:val="0"/>
      <w:marRight w:val="0"/>
      <w:marTop w:val="0"/>
      <w:marBottom w:val="0"/>
      <w:divBdr>
        <w:top w:val="none" w:sz="0" w:space="0" w:color="auto"/>
        <w:left w:val="none" w:sz="0" w:space="0" w:color="auto"/>
        <w:bottom w:val="none" w:sz="0" w:space="0" w:color="auto"/>
        <w:right w:val="none" w:sz="0" w:space="0" w:color="auto"/>
      </w:divBdr>
    </w:div>
    <w:div w:id="1015885151">
      <w:bodyDiv w:val="1"/>
      <w:marLeft w:val="0"/>
      <w:marRight w:val="0"/>
      <w:marTop w:val="0"/>
      <w:marBottom w:val="0"/>
      <w:divBdr>
        <w:top w:val="none" w:sz="0" w:space="0" w:color="auto"/>
        <w:left w:val="none" w:sz="0" w:space="0" w:color="auto"/>
        <w:bottom w:val="none" w:sz="0" w:space="0" w:color="auto"/>
        <w:right w:val="none" w:sz="0" w:space="0" w:color="auto"/>
      </w:divBdr>
    </w:div>
    <w:div w:id="1093435017">
      <w:bodyDiv w:val="1"/>
      <w:marLeft w:val="0"/>
      <w:marRight w:val="0"/>
      <w:marTop w:val="0"/>
      <w:marBottom w:val="0"/>
      <w:divBdr>
        <w:top w:val="none" w:sz="0" w:space="0" w:color="auto"/>
        <w:left w:val="none" w:sz="0" w:space="0" w:color="auto"/>
        <w:bottom w:val="none" w:sz="0" w:space="0" w:color="auto"/>
        <w:right w:val="none" w:sz="0" w:space="0" w:color="auto"/>
      </w:divBdr>
    </w:div>
    <w:div w:id="1162233431">
      <w:bodyDiv w:val="1"/>
      <w:marLeft w:val="0"/>
      <w:marRight w:val="0"/>
      <w:marTop w:val="0"/>
      <w:marBottom w:val="0"/>
      <w:divBdr>
        <w:top w:val="none" w:sz="0" w:space="0" w:color="auto"/>
        <w:left w:val="none" w:sz="0" w:space="0" w:color="auto"/>
        <w:bottom w:val="none" w:sz="0" w:space="0" w:color="auto"/>
        <w:right w:val="none" w:sz="0" w:space="0" w:color="auto"/>
      </w:divBdr>
    </w:div>
    <w:div w:id="1369992410">
      <w:bodyDiv w:val="1"/>
      <w:marLeft w:val="0"/>
      <w:marRight w:val="0"/>
      <w:marTop w:val="0"/>
      <w:marBottom w:val="0"/>
      <w:divBdr>
        <w:top w:val="none" w:sz="0" w:space="0" w:color="auto"/>
        <w:left w:val="none" w:sz="0" w:space="0" w:color="auto"/>
        <w:bottom w:val="none" w:sz="0" w:space="0" w:color="auto"/>
        <w:right w:val="none" w:sz="0" w:space="0" w:color="auto"/>
      </w:divBdr>
    </w:div>
    <w:div w:id="1420908682">
      <w:bodyDiv w:val="1"/>
      <w:marLeft w:val="0"/>
      <w:marRight w:val="0"/>
      <w:marTop w:val="0"/>
      <w:marBottom w:val="0"/>
      <w:divBdr>
        <w:top w:val="none" w:sz="0" w:space="0" w:color="auto"/>
        <w:left w:val="none" w:sz="0" w:space="0" w:color="auto"/>
        <w:bottom w:val="none" w:sz="0" w:space="0" w:color="auto"/>
        <w:right w:val="none" w:sz="0" w:space="0" w:color="auto"/>
      </w:divBdr>
    </w:div>
    <w:div w:id="1475950653">
      <w:bodyDiv w:val="1"/>
      <w:marLeft w:val="0"/>
      <w:marRight w:val="0"/>
      <w:marTop w:val="0"/>
      <w:marBottom w:val="0"/>
      <w:divBdr>
        <w:top w:val="none" w:sz="0" w:space="0" w:color="auto"/>
        <w:left w:val="none" w:sz="0" w:space="0" w:color="auto"/>
        <w:bottom w:val="none" w:sz="0" w:space="0" w:color="auto"/>
        <w:right w:val="none" w:sz="0" w:space="0" w:color="auto"/>
      </w:divBdr>
    </w:div>
    <w:div w:id="1541018958">
      <w:bodyDiv w:val="1"/>
      <w:marLeft w:val="0"/>
      <w:marRight w:val="0"/>
      <w:marTop w:val="0"/>
      <w:marBottom w:val="0"/>
      <w:divBdr>
        <w:top w:val="none" w:sz="0" w:space="0" w:color="auto"/>
        <w:left w:val="none" w:sz="0" w:space="0" w:color="auto"/>
        <w:bottom w:val="none" w:sz="0" w:space="0" w:color="auto"/>
        <w:right w:val="none" w:sz="0" w:space="0" w:color="auto"/>
      </w:divBdr>
      <w:divsChild>
        <w:div w:id="1733118338">
          <w:marLeft w:val="0"/>
          <w:marRight w:val="0"/>
          <w:marTop w:val="225"/>
          <w:marBottom w:val="225"/>
          <w:divBdr>
            <w:top w:val="none" w:sz="0" w:space="15" w:color="auto"/>
            <w:left w:val="single" w:sz="36" w:space="31" w:color="234161"/>
            <w:bottom w:val="none" w:sz="0" w:space="15" w:color="auto"/>
            <w:right w:val="none" w:sz="0" w:space="31" w:color="auto"/>
          </w:divBdr>
        </w:div>
        <w:div w:id="380590643">
          <w:marLeft w:val="0"/>
          <w:marRight w:val="0"/>
          <w:marTop w:val="225"/>
          <w:marBottom w:val="225"/>
          <w:divBdr>
            <w:top w:val="none" w:sz="0" w:space="15" w:color="auto"/>
            <w:left w:val="single" w:sz="36" w:space="31" w:color="234161"/>
            <w:bottom w:val="none" w:sz="0" w:space="15" w:color="auto"/>
            <w:right w:val="none" w:sz="0" w:space="31" w:color="auto"/>
          </w:divBdr>
        </w:div>
        <w:div w:id="2093771312">
          <w:marLeft w:val="0"/>
          <w:marRight w:val="0"/>
          <w:marTop w:val="0"/>
          <w:marBottom w:val="0"/>
          <w:divBdr>
            <w:top w:val="none" w:sz="0" w:space="0" w:color="auto"/>
            <w:left w:val="none" w:sz="0" w:space="0" w:color="auto"/>
            <w:bottom w:val="none" w:sz="0" w:space="0" w:color="auto"/>
            <w:right w:val="none" w:sz="0" w:space="0" w:color="auto"/>
          </w:divBdr>
        </w:div>
      </w:divsChild>
    </w:div>
    <w:div w:id="1604845913">
      <w:bodyDiv w:val="1"/>
      <w:marLeft w:val="0"/>
      <w:marRight w:val="0"/>
      <w:marTop w:val="0"/>
      <w:marBottom w:val="0"/>
      <w:divBdr>
        <w:top w:val="none" w:sz="0" w:space="0" w:color="auto"/>
        <w:left w:val="none" w:sz="0" w:space="0" w:color="auto"/>
        <w:bottom w:val="none" w:sz="0" w:space="0" w:color="auto"/>
        <w:right w:val="none" w:sz="0" w:space="0" w:color="auto"/>
      </w:divBdr>
    </w:div>
    <w:div w:id="179767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youtube.com/watch?v=4azbG4QlhgQ" TargetMode="External"/><Relationship Id="rId2" Type="http://schemas.openxmlformats.org/officeDocument/2006/relationships/numbering" Target="numbering.xml"/><Relationship Id="rId16" Type="http://schemas.openxmlformats.org/officeDocument/2006/relationships/hyperlink" Target="https://www.ukrinform.ua/rubric-society/3001538-dodatok-dij-vdoma-bude-za-vami-steziti-ale-zvisno-akso-vi-pogodites.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mind.ua/publications/20210863-dij-vdoma-yak-nepracyue-derzhavnij-zastosunok-dlya-kontrolyu-samoizolyaciyi" TargetMode="Externa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mind.ua/publications/20216397-probij-v-izolyaciyi-na-yaki-bagi-dij-vdoma-najchastishe-skarzhatsya-ukrayinc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5506E-C7EB-4D51-8382-A2C0686BF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10</Pages>
  <Words>8617</Words>
  <Characters>4912</Characters>
  <Application>Microsoft Office Word</Application>
  <DocSecurity>0</DocSecurity>
  <Lines>40</Lines>
  <Paragraphs>27</Paragraphs>
  <ScaleCrop>false</ScaleCrop>
  <HeadingPairs>
    <vt:vector size="4" baseType="variant">
      <vt:variant>
        <vt:lpstr>Назва</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The Beiars</cp:lastModifiedBy>
  <cp:revision>5</cp:revision>
  <dcterms:created xsi:type="dcterms:W3CDTF">2021-05-18T12:22:00Z</dcterms:created>
  <dcterms:modified xsi:type="dcterms:W3CDTF">2021-05-18T16:55:00Z</dcterms:modified>
</cp:coreProperties>
</file>